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 of the agenda</w:t>
      </w:r>
    </w:p>
    <w:p w:rsidR="003E3E2A" w:rsidRPr="00BD594A" w:rsidRDefault="003E3E2A" w:rsidP="003E3E2A">
      <w:pPr>
        <w:jc w:val="both"/>
        <w:rPr>
          <w:sz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w:t>
      </w:r>
    </w:p>
    <w:p w:rsidR="003E3E2A" w:rsidRPr="00BD594A" w:rsidRDefault="003E3E2A" w:rsidP="003E3E2A">
      <w:pPr>
        <w:jc w:val="center"/>
        <w:rPr>
          <w:sz w:val="22"/>
          <w:lang w:val="en-GB"/>
        </w:rPr>
      </w:pPr>
      <w:r w:rsidRPr="00BD594A">
        <w:rPr>
          <w:sz w:val="22"/>
          <w:lang w:val="en-GB"/>
        </w:rPr>
        <w:t>concerning election of the Chairman</w:t>
      </w:r>
      <w:r w:rsidR="00E13B59">
        <w:rPr>
          <w:sz w:val="22"/>
          <w:lang w:val="en-GB"/>
        </w:rPr>
        <w:t xml:space="preserve"> of </w:t>
      </w:r>
      <w:r w:rsidR="00E13B59" w:rsidRPr="00E13B59">
        <w:rPr>
          <w:sz w:val="22"/>
          <w:lang w:val="en-GB"/>
        </w:rPr>
        <w:t>the General Meeting of Shareholders</w:t>
      </w:r>
    </w:p>
    <w:p w:rsidR="003E3E2A" w:rsidRPr="00BD594A" w:rsidRDefault="003E3E2A" w:rsidP="003E3E2A">
      <w:pPr>
        <w:jc w:val="center"/>
        <w:rPr>
          <w:sz w:val="22"/>
          <w:lang w:val="en-GB"/>
        </w:rPr>
      </w:pPr>
    </w:p>
    <w:p w:rsidR="003E3E2A" w:rsidRPr="00BD594A" w:rsidRDefault="003E3E2A" w:rsidP="003E3E2A">
      <w:pPr>
        <w:jc w:val="both"/>
        <w:rPr>
          <w:sz w:val="22"/>
          <w:lang w:val="en-GB"/>
        </w:rPr>
      </w:pPr>
      <w:r w:rsidRPr="00BD594A">
        <w:rPr>
          <w:sz w:val="22"/>
          <w:lang w:val="en-GB"/>
        </w:rPr>
        <w:t xml:space="preserve">Acting pursuant to Article 409 § 1 of the Code of Commercial Companies and Partnerships and § 5 of the By-Laws of the General Meeting of Shareholders, the General Meeting hereby elects ………………….…………........................….…………........................….…………..................... as the Chairman of the General Meeting of Shareholders. </w:t>
      </w:r>
    </w:p>
    <w:p w:rsidR="003E3E2A" w:rsidRPr="00BD594A" w:rsidRDefault="003E3E2A" w:rsidP="003E3E2A">
      <w:pPr>
        <w:jc w:val="both"/>
        <w:rPr>
          <w:i/>
          <w:sz w:val="22"/>
          <w:u w:val="single"/>
          <w:lang w:val="en-GB"/>
        </w:rPr>
      </w:pP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3 of the agenda</w:t>
      </w:r>
    </w:p>
    <w:p w:rsidR="003E3E2A" w:rsidRPr="00BD594A" w:rsidRDefault="003E3E2A" w:rsidP="003E3E2A">
      <w:pPr>
        <w:pStyle w:val="Nagwek1"/>
        <w:jc w:val="left"/>
        <w:rPr>
          <w:rFonts w:ascii="Arial" w:hAnsi="Arial" w:cs="Arial"/>
          <w:sz w:val="22"/>
          <w:szCs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2</w:t>
      </w:r>
    </w:p>
    <w:p w:rsidR="003E3E2A" w:rsidRPr="00BD594A" w:rsidRDefault="003E3E2A" w:rsidP="003E3E2A">
      <w:pPr>
        <w:jc w:val="center"/>
        <w:rPr>
          <w:sz w:val="22"/>
          <w:lang w:val="en-GB"/>
        </w:rPr>
      </w:pPr>
      <w:r w:rsidRPr="00BD594A">
        <w:rPr>
          <w:sz w:val="22"/>
          <w:lang w:val="en-GB"/>
        </w:rPr>
        <w:t>concerning election of the Ballot Counting Committee</w:t>
      </w:r>
    </w:p>
    <w:p w:rsidR="003E3E2A" w:rsidRPr="00BD594A" w:rsidRDefault="003E3E2A" w:rsidP="003E3E2A">
      <w:pPr>
        <w:jc w:val="center"/>
        <w:rPr>
          <w:sz w:val="22"/>
          <w:lang w:val="en-GB"/>
        </w:rPr>
      </w:pPr>
    </w:p>
    <w:p w:rsidR="00CD53A3" w:rsidRPr="00BD594A" w:rsidRDefault="003E3E2A" w:rsidP="003E3E2A">
      <w:pPr>
        <w:jc w:val="both"/>
        <w:rPr>
          <w:sz w:val="22"/>
          <w:lang w:val="en-GB"/>
        </w:rPr>
      </w:pPr>
      <w:r w:rsidRPr="00BD594A">
        <w:rPr>
          <w:sz w:val="22"/>
          <w:lang w:val="en-GB"/>
        </w:rPr>
        <w:t xml:space="preserve">Acting pursuant to the order of the Chairman of the General Meeting of Shareholders issued on the basis of § 9 of the By-Laws of the General Meeting of Shareholders upon request of the following shareholders:  </w:t>
      </w:r>
    </w:p>
    <w:p w:rsidR="003E3E2A" w:rsidRPr="00BD594A" w:rsidRDefault="003E3E2A" w:rsidP="003E3E2A">
      <w:pPr>
        <w:jc w:val="both"/>
        <w:rPr>
          <w:sz w:val="22"/>
          <w:lang w:val="en-GB"/>
        </w:rPr>
      </w:pPr>
    </w:p>
    <w:p w:rsidR="003E3E2A" w:rsidRPr="00BD594A" w:rsidRDefault="003E3E2A" w:rsidP="003E3E2A">
      <w:pPr>
        <w:jc w:val="both"/>
        <w:rPr>
          <w:sz w:val="22"/>
          <w:lang w:val="en-GB"/>
        </w:rPr>
      </w:pPr>
      <w:r w:rsidRPr="00BD594A">
        <w:rPr>
          <w:sz w:val="22"/>
          <w:lang w:val="en-GB"/>
        </w:rPr>
        <w:t>1. ……………………………………………………………….</w:t>
      </w:r>
    </w:p>
    <w:p w:rsidR="003E3E2A" w:rsidRPr="00BD594A" w:rsidRDefault="003E3E2A" w:rsidP="003E3E2A">
      <w:pPr>
        <w:jc w:val="both"/>
        <w:rPr>
          <w:sz w:val="22"/>
          <w:lang w:val="en-GB"/>
        </w:rPr>
      </w:pPr>
      <w:r w:rsidRPr="00BD594A">
        <w:rPr>
          <w:sz w:val="22"/>
          <w:lang w:val="en-GB"/>
        </w:rPr>
        <w:t>2. ……………………………………………………………….</w:t>
      </w:r>
    </w:p>
    <w:p w:rsidR="003E3E2A" w:rsidRPr="00BD594A" w:rsidRDefault="003E3E2A" w:rsidP="003E3E2A">
      <w:pPr>
        <w:jc w:val="both"/>
        <w:rPr>
          <w:sz w:val="22"/>
          <w:lang w:val="en-GB"/>
        </w:rPr>
      </w:pPr>
      <w:r w:rsidRPr="00BD594A">
        <w:rPr>
          <w:sz w:val="22"/>
          <w:lang w:val="en-GB"/>
        </w:rPr>
        <w:t>………………………………………………………………….,</w:t>
      </w:r>
    </w:p>
    <w:p w:rsidR="003E3E2A" w:rsidRPr="00BD594A" w:rsidRDefault="003E3E2A" w:rsidP="003E3E2A">
      <w:pPr>
        <w:jc w:val="both"/>
        <w:rPr>
          <w:sz w:val="22"/>
          <w:lang w:val="en-GB"/>
        </w:rPr>
      </w:pPr>
    </w:p>
    <w:p w:rsidR="003E3E2A" w:rsidRPr="00BD594A" w:rsidRDefault="003E3E2A" w:rsidP="003E3E2A">
      <w:pPr>
        <w:jc w:val="both"/>
        <w:rPr>
          <w:sz w:val="22"/>
          <w:lang w:val="en-GB"/>
        </w:rPr>
      </w:pPr>
      <w:r w:rsidRPr="00BD594A">
        <w:rPr>
          <w:sz w:val="22"/>
          <w:lang w:val="en-GB"/>
        </w:rPr>
        <w:t>the General Meeting of Shareholders appoints the Ballot Counting Committee comprising the following members:</w:t>
      </w:r>
    </w:p>
    <w:p w:rsidR="003E3E2A" w:rsidRPr="00BD594A" w:rsidRDefault="003E3E2A" w:rsidP="003E3E2A">
      <w:pPr>
        <w:jc w:val="both"/>
        <w:rPr>
          <w:sz w:val="22"/>
          <w:lang w:val="en-GB"/>
        </w:rPr>
      </w:pPr>
    </w:p>
    <w:p w:rsidR="003E3E2A" w:rsidRPr="00BD594A" w:rsidRDefault="003E3E2A" w:rsidP="003E3E2A">
      <w:pPr>
        <w:jc w:val="both"/>
        <w:rPr>
          <w:sz w:val="22"/>
          <w:lang w:val="en-GB"/>
        </w:rPr>
      </w:pPr>
      <w:r w:rsidRPr="00BD594A">
        <w:rPr>
          <w:sz w:val="22"/>
          <w:lang w:val="en-GB"/>
        </w:rPr>
        <w:t>1) ……………………………………………………………….</w:t>
      </w:r>
    </w:p>
    <w:p w:rsidR="003E3E2A" w:rsidRPr="00BD594A" w:rsidRDefault="003E3E2A" w:rsidP="003E3E2A">
      <w:pPr>
        <w:jc w:val="both"/>
        <w:rPr>
          <w:sz w:val="22"/>
          <w:lang w:val="en-GB"/>
        </w:rPr>
      </w:pPr>
      <w:r w:rsidRPr="00BD594A">
        <w:rPr>
          <w:sz w:val="22"/>
          <w:lang w:val="en-GB"/>
        </w:rPr>
        <w:t>2) ……………………………………………………………….</w:t>
      </w:r>
    </w:p>
    <w:p w:rsidR="003E3E2A" w:rsidRPr="00BD594A" w:rsidRDefault="003E3E2A" w:rsidP="003E3E2A">
      <w:pPr>
        <w:jc w:val="both"/>
        <w:rPr>
          <w:sz w:val="22"/>
          <w:lang w:val="en-GB"/>
        </w:rPr>
      </w:pPr>
      <w:r w:rsidRPr="00BD594A">
        <w:rPr>
          <w:sz w:val="22"/>
          <w:lang w:val="en-GB"/>
        </w:rPr>
        <w:t>3) ………………………………………………………………. .</w:t>
      </w:r>
    </w:p>
    <w:p w:rsidR="003E3E2A" w:rsidRPr="00BD594A" w:rsidRDefault="003E3E2A" w:rsidP="003E3E2A">
      <w:pPr>
        <w:jc w:val="both"/>
        <w:rPr>
          <w:i/>
          <w:sz w:val="22"/>
          <w:u w:val="single"/>
          <w:lang w:val="en-GB"/>
        </w:rPr>
      </w:pPr>
    </w:p>
    <w:p w:rsidR="003E3E2A" w:rsidRPr="00BD594A" w:rsidRDefault="003E3E2A" w:rsidP="003E3E2A">
      <w:pPr>
        <w:jc w:val="both"/>
        <w:rPr>
          <w:i/>
          <w:sz w:val="22"/>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4 of the agenda</w:t>
      </w:r>
    </w:p>
    <w:p w:rsidR="003E3E2A" w:rsidRPr="00BD594A" w:rsidRDefault="003E3E2A" w:rsidP="003E3E2A">
      <w:pPr>
        <w:pStyle w:val="Nagwek1"/>
        <w:jc w:val="left"/>
        <w:rPr>
          <w:rFonts w:ascii="Arial" w:hAnsi="Arial" w:cs="Arial"/>
          <w:sz w:val="22"/>
          <w:szCs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3</w:t>
      </w:r>
    </w:p>
    <w:p w:rsidR="003E3E2A" w:rsidRPr="00BD594A" w:rsidRDefault="003E3E2A" w:rsidP="003E3E2A">
      <w:pPr>
        <w:jc w:val="center"/>
        <w:rPr>
          <w:sz w:val="22"/>
          <w:lang w:val="en-GB"/>
        </w:rPr>
      </w:pPr>
      <w:r w:rsidRPr="00BD594A">
        <w:rPr>
          <w:sz w:val="22"/>
          <w:lang w:val="en-GB"/>
        </w:rPr>
        <w:t>concerning adoption of the agenda</w:t>
      </w:r>
    </w:p>
    <w:p w:rsidR="003E3E2A" w:rsidRPr="00BD594A" w:rsidRDefault="003E3E2A" w:rsidP="003E3E2A">
      <w:pPr>
        <w:jc w:val="center"/>
        <w:rPr>
          <w:sz w:val="22"/>
          <w:lang w:val="en-GB"/>
        </w:rPr>
      </w:pPr>
    </w:p>
    <w:p w:rsidR="003E3E2A" w:rsidRPr="00BD594A" w:rsidRDefault="003E3E2A" w:rsidP="003E3E2A">
      <w:pPr>
        <w:jc w:val="both"/>
        <w:rPr>
          <w:sz w:val="22"/>
          <w:lang w:val="en-GB"/>
        </w:rPr>
      </w:pPr>
      <w:r w:rsidRPr="00BD594A">
        <w:rPr>
          <w:sz w:val="22"/>
          <w:lang w:val="en-GB"/>
        </w:rPr>
        <w:t>The Annual General Meeting of Shareholders hereby adopts the following agenda:</w:t>
      </w:r>
    </w:p>
    <w:p w:rsidR="003E3E2A" w:rsidRPr="00BD594A" w:rsidRDefault="003E3E2A" w:rsidP="003E3E2A">
      <w:pPr>
        <w:jc w:val="both"/>
        <w:rPr>
          <w:sz w:val="22"/>
          <w:lang w:val="en-GB"/>
        </w:rPr>
      </w:pP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Opening of the General Meeting of Shareholders and election of its Chairperson.</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Confirming that the General Meeting of Shareholders has been properly convened and is capable of adopting valid resolutions.</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Election of the ballot counting committee upon request of shareholders.</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Adopting the agenda for the meeting.</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Presentation of written reports of the Supervisory Board on the results of its evaluation of:</w:t>
      </w:r>
    </w:p>
    <w:p w:rsidR="003E3E2A" w:rsidRPr="00BD594A" w:rsidRDefault="003E3E2A" w:rsidP="003E3E2A">
      <w:pPr>
        <w:numPr>
          <w:ilvl w:val="1"/>
          <w:numId w:val="1"/>
        </w:numPr>
        <w:tabs>
          <w:tab w:val="num" w:pos="993"/>
        </w:tabs>
        <w:ind w:left="851" w:hanging="425"/>
        <w:jc w:val="both"/>
        <w:rPr>
          <w:sz w:val="22"/>
          <w:lang w:val="en-GB"/>
        </w:rPr>
      </w:pPr>
      <w:r w:rsidRPr="00BD594A">
        <w:rPr>
          <w:sz w:val="22"/>
          <w:lang w:val="en-GB"/>
        </w:rPr>
        <w:t xml:space="preserve">financial statements of “Orbis” </w:t>
      </w:r>
      <w:r w:rsidR="00E13B59">
        <w:rPr>
          <w:sz w:val="22"/>
          <w:lang w:val="en-GB"/>
        </w:rPr>
        <w:t>S.A. for the financial year 201</w:t>
      </w:r>
      <w:r w:rsidR="00F77DCA">
        <w:rPr>
          <w:sz w:val="22"/>
          <w:lang w:val="en-GB"/>
        </w:rPr>
        <w:t>8</w:t>
      </w:r>
      <w:r w:rsidRPr="00BD594A">
        <w:rPr>
          <w:sz w:val="22"/>
          <w:lang w:val="en-GB"/>
        </w:rPr>
        <w:t xml:space="preserve"> and the Directors’ report as well as the motion of the Management Board concerning the distribu</w:t>
      </w:r>
      <w:r w:rsidR="00E13B59">
        <w:rPr>
          <w:sz w:val="22"/>
          <w:lang w:val="en-GB"/>
        </w:rPr>
        <w:t>tion of profit for the year 201</w:t>
      </w:r>
      <w:r w:rsidR="00F77DCA">
        <w:rPr>
          <w:sz w:val="22"/>
          <w:lang w:val="en-GB"/>
        </w:rPr>
        <w:t>8,</w:t>
      </w:r>
    </w:p>
    <w:p w:rsidR="003E3E2A" w:rsidRPr="00BD594A" w:rsidRDefault="003E3E2A" w:rsidP="003E3E2A">
      <w:pPr>
        <w:numPr>
          <w:ilvl w:val="1"/>
          <w:numId w:val="1"/>
        </w:numPr>
        <w:tabs>
          <w:tab w:val="num" w:pos="993"/>
        </w:tabs>
        <w:ind w:left="851" w:hanging="425"/>
        <w:jc w:val="both"/>
        <w:rPr>
          <w:sz w:val="22"/>
          <w:lang w:val="en-GB"/>
        </w:rPr>
      </w:pPr>
      <w:r w:rsidRPr="00BD594A">
        <w:rPr>
          <w:sz w:val="22"/>
          <w:lang w:val="en-GB"/>
        </w:rPr>
        <w:t>consolidated financial statements of the “Orbis” G</w:t>
      </w:r>
      <w:r w:rsidR="00E13B59">
        <w:rPr>
          <w:sz w:val="22"/>
          <w:lang w:val="en-GB"/>
        </w:rPr>
        <w:t>roup for the financial year 201</w:t>
      </w:r>
      <w:r w:rsidR="00F77DCA">
        <w:rPr>
          <w:sz w:val="22"/>
          <w:lang w:val="en-GB"/>
        </w:rPr>
        <w:t>8</w:t>
      </w:r>
      <w:r w:rsidRPr="00BD594A">
        <w:rPr>
          <w:sz w:val="22"/>
          <w:lang w:val="en-GB"/>
        </w:rPr>
        <w:t xml:space="preserve">. </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Presentation of the concise evaluation of the corporate standing of the Company prepared by the Supervisory Board.</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lastRenderedPageBreak/>
        <w:t xml:space="preserve">Examination and approval of the Directors’ report on the operations of the Orbis Group and “Orbis” </w:t>
      </w:r>
      <w:r w:rsidR="00E13B59">
        <w:rPr>
          <w:sz w:val="22"/>
          <w:lang w:val="en-GB"/>
        </w:rPr>
        <w:t>S.A. for the financial year 201</w:t>
      </w:r>
      <w:r w:rsidR="00F77DCA">
        <w:rPr>
          <w:sz w:val="22"/>
          <w:lang w:val="en-GB"/>
        </w:rPr>
        <w:t>8</w:t>
      </w:r>
      <w:r w:rsidRPr="00BD594A">
        <w:rPr>
          <w:sz w:val="22"/>
          <w:lang w:val="en-GB"/>
        </w:rPr>
        <w:t>.</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 xml:space="preserve">Examination and approval of the financial statements of “Orbis” </w:t>
      </w:r>
      <w:r w:rsidR="00E13B59">
        <w:rPr>
          <w:sz w:val="22"/>
          <w:lang w:val="en-GB"/>
        </w:rPr>
        <w:t>S.A. for the financial year 201</w:t>
      </w:r>
      <w:r w:rsidR="00F77DCA">
        <w:rPr>
          <w:sz w:val="22"/>
          <w:lang w:val="en-GB"/>
        </w:rPr>
        <w:t>8</w:t>
      </w:r>
      <w:r w:rsidRPr="00BD594A">
        <w:rPr>
          <w:sz w:val="22"/>
          <w:lang w:val="en-GB"/>
        </w:rPr>
        <w:t>.</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Adopting a resolution concerning distribution of pr</w:t>
      </w:r>
      <w:r w:rsidR="00F77DCA">
        <w:rPr>
          <w:sz w:val="22"/>
          <w:lang w:val="en-GB"/>
        </w:rPr>
        <w:t>ofit for the financial year 2018.</w:t>
      </w:r>
    </w:p>
    <w:p w:rsidR="003E3E2A" w:rsidRPr="00BD594A" w:rsidRDefault="003E3E2A" w:rsidP="00F77DCA">
      <w:pPr>
        <w:numPr>
          <w:ilvl w:val="0"/>
          <w:numId w:val="1"/>
        </w:numPr>
        <w:tabs>
          <w:tab w:val="clear" w:pos="360"/>
          <w:tab w:val="num" w:pos="426"/>
        </w:tabs>
        <w:jc w:val="both"/>
        <w:rPr>
          <w:sz w:val="22"/>
          <w:lang w:val="en-GB"/>
        </w:rPr>
      </w:pPr>
      <w:r w:rsidRPr="00BD594A">
        <w:rPr>
          <w:sz w:val="22"/>
          <w:lang w:val="en-GB"/>
        </w:rPr>
        <w:t>Adopting a resolution concerning examination and approval of the consolidated financial statements of the “Orbis” Group</w:t>
      </w:r>
      <w:r w:rsidR="00E13B59">
        <w:rPr>
          <w:sz w:val="22"/>
          <w:lang w:val="en-GB"/>
        </w:rPr>
        <w:t xml:space="preserve"> </w:t>
      </w:r>
      <w:r w:rsidR="00E13B59" w:rsidRPr="00E13B59">
        <w:rPr>
          <w:sz w:val="22"/>
          <w:lang w:val="en-GB"/>
        </w:rPr>
        <w:t>for the financial year 201</w:t>
      </w:r>
      <w:r w:rsidR="00F77DCA">
        <w:rPr>
          <w:sz w:val="22"/>
          <w:lang w:val="en-GB"/>
        </w:rPr>
        <w:t>8</w:t>
      </w:r>
      <w:r w:rsidR="00E13B59">
        <w:rPr>
          <w:sz w:val="22"/>
          <w:lang w:val="en-GB"/>
        </w:rPr>
        <w:t>.</w:t>
      </w:r>
    </w:p>
    <w:p w:rsidR="003E3E2A" w:rsidRPr="00BD594A" w:rsidRDefault="003E3E2A" w:rsidP="003E3E2A">
      <w:pPr>
        <w:numPr>
          <w:ilvl w:val="0"/>
          <w:numId w:val="1"/>
        </w:numPr>
        <w:tabs>
          <w:tab w:val="num" w:pos="426"/>
        </w:tabs>
        <w:ind w:left="426" w:hanging="426"/>
        <w:jc w:val="both"/>
        <w:rPr>
          <w:sz w:val="22"/>
          <w:lang w:val="en-GB"/>
        </w:rPr>
      </w:pPr>
      <w:r w:rsidRPr="00BD594A">
        <w:rPr>
          <w:sz w:val="22"/>
          <w:lang w:val="en-GB"/>
        </w:rPr>
        <w:t xml:space="preserve">Adopting resolutions concerning granting a vote of approval to members of the Management Board in respect of performance of their duties </w:t>
      </w:r>
      <w:r w:rsidR="00E13B59">
        <w:rPr>
          <w:sz w:val="22"/>
          <w:lang w:val="en-GB"/>
        </w:rPr>
        <w:t>in the financial year 201</w:t>
      </w:r>
      <w:r w:rsidR="00F77DCA">
        <w:rPr>
          <w:sz w:val="22"/>
          <w:lang w:val="en-GB"/>
        </w:rPr>
        <w:t>8</w:t>
      </w:r>
      <w:r w:rsidRPr="00BD594A">
        <w:rPr>
          <w:sz w:val="22"/>
          <w:lang w:val="en-GB"/>
        </w:rPr>
        <w:t>.</w:t>
      </w:r>
    </w:p>
    <w:p w:rsidR="003E3E2A" w:rsidRDefault="003E3E2A" w:rsidP="003E3E2A">
      <w:pPr>
        <w:numPr>
          <w:ilvl w:val="0"/>
          <w:numId w:val="1"/>
        </w:numPr>
        <w:tabs>
          <w:tab w:val="num" w:pos="426"/>
        </w:tabs>
        <w:ind w:left="426" w:hanging="426"/>
        <w:jc w:val="both"/>
        <w:rPr>
          <w:sz w:val="22"/>
          <w:lang w:val="en-GB"/>
        </w:rPr>
      </w:pPr>
      <w:r w:rsidRPr="00BD594A">
        <w:rPr>
          <w:sz w:val="22"/>
          <w:lang w:val="en-GB"/>
        </w:rPr>
        <w:t xml:space="preserve">Adopting resolutions concerning granting a vote of approval to members of the Supervisory Board in respect of performance of their duties </w:t>
      </w:r>
      <w:r w:rsidR="00E13B59">
        <w:rPr>
          <w:sz w:val="22"/>
          <w:lang w:val="en-GB"/>
        </w:rPr>
        <w:t>in the financial year 201</w:t>
      </w:r>
      <w:r w:rsidR="00F77DCA">
        <w:rPr>
          <w:sz w:val="22"/>
          <w:lang w:val="en-GB"/>
        </w:rPr>
        <w:t>8</w:t>
      </w:r>
      <w:r w:rsidRPr="00BD594A">
        <w:rPr>
          <w:sz w:val="22"/>
          <w:lang w:val="en-GB"/>
        </w:rPr>
        <w:t>.</w:t>
      </w:r>
    </w:p>
    <w:p w:rsidR="00F77DCA" w:rsidRPr="0084019F" w:rsidRDefault="00F77DCA" w:rsidP="00F77DCA">
      <w:pPr>
        <w:numPr>
          <w:ilvl w:val="0"/>
          <w:numId w:val="1"/>
        </w:numPr>
        <w:tabs>
          <w:tab w:val="num" w:pos="426"/>
        </w:tabs>
        <w:jc w:val="both"/>
        <w:rPr>
          <w:sz w:val="22"/>
          <w:lang w:val="en-US"/>
        </w:rPr>
      </w:pPr>
      <w:r>
        <w:rPr>
          <w:sz w:val="22"/>
          <w:lang w:val="en"/>
        </w:rPr>
        <w:t>Adopting a resolution concerning receipt of information on the results of elections of three Supervisory Board members for the Board’s 11th tenure by Company’s employees, which are binding for the General Meeting.</w:t>
      </w:r>
    </w:p>
    <w:p w:rsidR="00F77DCA" w:rsidRPr="0084019F" w:rsidRDefault="00F77DCA" w:rsidP="00F77DCA">
      <w:pPr>
        <w:numPr>
          <w:ilvl w:val="0"/>
          <w:numId w:val="1"/>
        </w:numPr>
        <w:tabs>
          <w:tab w:val="num" w:pos="426"/>
        </w:tabs>
        <w:jc w:val="both"/>
        <w:rPr>
          <w:sz w:val="22"/>
          <w:lang w:val="en-US"/>
        </w:rPr>
      </w:pPr>
      <w:r>
        <w:rPr>
          <w:sz w:val="22"/>
          <w:lang w:val="en"/>
        </w:rPr>
        <w:t>Adopting resolutions concerning appointment of members of the Supervisory Board for the Board’s 11th tenure.</w:t>
      </w:r>
    </w:p>
    <w:p w:rsidR="00F77DCA" w:rsidRPr="00BD594A" w:rsidRDefault="00F77DCA" w:rsidP="00F77DCA">
      <w:pPr>
        <w:tabs>
          <w:tab w:val="num" w:pos="426"/>
        </w:tabs>
        <w:ind w:left="426"/>
        <w:jc w:val="both"/>
        <w:rPr>
          <w:sz w:val="22"/>
          <w:lang w:val="en-GB"/>
        </w:rPr>
      </w:pPr>
    </w:p>
    <w:p w:rsidR="003E3E2A" w:rsidRPr="00BD594A" w:rsidRDefault="003E3E2A" w:rsidP="003E3E2A">
      <w:pPr>
        <w:rPr>
          <w:sz w:val="22"/>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7 of the agenda</w:t>
      </w:r>
    </w:p>
    <w:p w:rsidR="003E3E2A" w:rsidRPr="00BD594A" w:rsidRDefault="003E3E2A" w:rsidP="003E3E2A">
      <w:pPr>
        <w:pStyle w:val="Nagwek1"/>
        <w:jc w:val="left"/>
        <w:rPr>
          <w:rFonts w:ascii="Arial" w:hAnsi="Arial" w:cs="Arial"/>
          <w:sz w:val="22"/>
          <w:szCs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4</w:t>
      </w:r>
    </w:p>
    <w:p w:rsidR="003E3E2A" w:rsidRPr="00BD594A" w:rsidRDefault="003E3E2A" w:rsidP="00150FD3">
      <w:pPr>
        <w:tabs>
          <w:tab w:val="left" w:pos="4395"/>
        </w:tabs>
        <w:jc w:val="center"/>
        <w:rPr>
          <w:sz w:val="22"/>
          <w:lang w:val="en-GB"/>
        </w:rPr>
      </w:pPr>
      <w:r w:rsidRPr="00BD594A">
        <w:rPr>
          <w:sz w:val="22"/>
          <w:lang w:val="en-GB"/>
        </w:rPr>
        <w:t xml:space="preserve">concerning approval of the Directors’ report on the operations of the “Orbis” Group and “Orbis” </w:t>
      </w:r>
      <w:r w:rsidR="00E13B59">
        <w:rPr>
          <w:sz w:val="22"/>
          <w:lang w:val="en-GB"/>
        </w:rPr>
        <w:t>S.A. for the financial year 201</w:t>
      </w:r>
      <w:r w:rsidR="005C64A9">
        <w:rPr>
          <w:sz w:val="22"/>
          <w:lang w:val="en-GB"/>
        </w:rPr>
        <w:t>8</w:t>
      </w:r>
      <w:r w:rsidRPr="00BD594A">
        <w:rPr>
          <w:sz w:val="22"/>
          <w:lang w:val="en-GB"/>
        </w:rPr>
        <w:t>.</w:t>
      </w:r>
    </w:p>
    <w:p w:rsidR="003E3E2A" w:rsidRPr="00BD594A" w:rsidRDefault="003E3E2A" w:rsidP="003E3E2A">
      <w:pPr>
        <w:jc w:val="center"/>
        <w:rPr>
          <w:sz w:val="22"/>
          <w:lang w:val="en-GB"/>
        </w:rPr>
      </w:pPr>
    </w:p>
    <w:p w:rsidR="003E3E2A" w:rsidRPr="00BD594A" w:rsidRDefault="003E3E2A" w:rsidP="003E3E2A">
      <w:pPr>
        <w:jc w:val="both"/>
        <w:rPr>
          <w:sz w:val="22"/>
          <w:lang w:val="en-GB"/>
        </w:rPr>
      </w:pPr>
    </w:p>
    <w:p w:rsidR="003E3E2A" w:rsidRPr="00BD594A" w:rsidRDefault="003E3E2A" w:rsidP="003E3E2A">
      <w:pPr>
        <w:jc w:val="both"/>
        <w:rPr>
          <w:sz w:val="22"/>
          <w:lang w:val="en-GB"/>
        </w:rPr>
      </w:pPr>
      <w:r w:rsidRPr="00BD594A">
        <w:rPr>
          <w:sz w:val="22"/>
          <w:lang w:val="en-GB"/>
        </w:rPr>
        <w:t>Acting pursuant to Article 393 point 1 and Article 395 § 2 point 1 of the Code of Commercial Companies and Partnerships and § 29 section 1 point 1 of the Company’s Statutes and Article 55 section 2a of the Act of September 29, 1994, on Accounting (official journal “Dz.U.” 201</w:t>
      </w:r>
      <w:r w:rsidR="00F77DCA">
        <w:rPr>
          <w:sz w:val="22"/>
          <w:lang w:val="en-GB"/>
        </w:rPr>
        <w:t>9</w:t>
      </w:r>
      <w:r w:rsidRPr="00BD594A">
        <w:rPr>
          <w:sz w:val="22"/>
          <w:lang w:val="en-GB"/>
        </w:rPr>
        <w:t>.</w:t>
      </w:r>
      <w:r w:rsidR="00F77DCA">
        <w:rPr>
          <w:sz w:val="22"/>
          <w:lang w:val="en-GB"/>
        </w:rPr>
        <w:t>351</w:t>
      </w:r>
      <w:r w:rsidRPr="00BD594A">
        <w:rPr>
          <w:sz w:val="22"/>
          <w:lang w:val="en-GB"/>
        </w:rPr>
        <w:t xml:space="preserve"> of </w:t>
      </w:r>
      <w:r w:rsidR="00F77DCA">
        <w:rPr>
          <w:sz w:val="22"/>
          <w:lang w:val="en-GB"/>
        </w:rPr>
        <w:t>22 February</w:t>
      </w:r>
      <w:r w:rsidRPr="00BD594A">
        <w:rPr>
          <w:sz w:val="22"/>
          <w:lang w:val="en-GB"/>
        </w:rPr>
        <w:t xml:space="preserve"> 201</w:t>
      </w:r>
      <w:r w:rsidR="00F77DCA">
        <w:rPr>
          <w:sz w:val="22"/>
          <w:lang w:val="en-GB"/>
        </w:rPr>
        <w:t>9</w:t>
      </w:r>
      <w:r w:rsidRPr="00BD594A">
        <w:rPr>
          <w:sz w:val="22"/>
          <w:lang w:val="en-GB"/>
        </w:rPr>
        <w:t xml:space="preserve">, as further amended), the following resolution is hereby adopted:  </w:t>
      </w:r>
    </w:p>
    <w:p w:rsidR="003E3E2A" w:rsidRPr="00BD594A" w:rsidRDefault="003E3E2A" w:rsidP="0045758D">
      <w:pP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3E3E2A">
      <w:pPr>
        <w:jc w:val="both"/>
        <w:rPr>
          <w:spacing w:val="-3"/>
          <w:sz w:val="22"/>
          <w:lang w:val="en-GB"/>
        </w:rPr>
      </w:pPr>
      <w:r w:rsidRPr="00BD594A">
        <w:rPr>
          <w:sz w:val="22"/>
          <w:lang w:val="en-GB"/>
        </w:rPr>
        <w:t xml:space="preserve">Following its examination, the Directors’ report on the operations of the “Orbis” Group and “Orbis” </w:t>
      </w:r>
      <w:r w:rsidR="00E13B59">
        <w:rPr>
          <w:sz w:val="22"/>
          <w:lang w:val="en-GB"/>
        </w:rPr>
        <w:t>S.A. for the financial year 201</w:t>
      </w:r>
      <w:r w:rsidR="00F77DCA">
        <w:rPr>
          <w:sz w:val="22"/>
          <w:lang w:val="en-GB"/>
        </w:rPr>
        <w:t>8</w:t>
      </w:r>
      <w:r w:rsidRPr="00BD594A">
        <w:rPr>
          <w:sz w:val="22"/>
          <w:lang w:val="en-GB"/>
        </w:rPr>
        <w:t xml:space="preserve"> is hereby approved.</w:t>
      </w:r>
    </w:p>
    <w:p w:rsidR="003E3E2A" w:rsidRPr="00BD594A" w:rsidRDefault="003E3E2A" w:rsidP="0045758D">
      <w:pPr>
        <w:suppressAutoHyphens/>
        <w:rPr>
          <w:sz w:val="22"/>
          <w:lang w:val="en-GB"/>
        </w:rPr>
      </w:pPr>
    </w:p>
    <w:p w:rsidR="003E3E2A" w:rsidRPr="00BD594A" w:rsidRDefault="003E3E2A" w:rsidP="003E3E2A">
      <w:pPr>
        <w:suppressAutoHyphens/>
        <w:jc w:val="center"/>
        <w:rPr>
          <w:sz w:val="22"/>
          <w:lang w:val="en-GB"/>
        </w:rPr>
      </w:pPr>
      <w:r w:rsidRPr="00BD594A">
        <w:rPr>
          <w:sz w:val="22"/>
          <w:lang w:val="en-GB"/>
        </w:rPr>
        <w:t>§ 2</w:t>
      </w:r>
    </w:p>
    <w:p w:rsidR="003E3E2A" w:rsidRPr="00BD594A" w:rsidRDefault="003E3E2A" w:rsidP="003E3E2A">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s>
        <w:suppressAutoHyphens/>
        <w:jc w:val="both"/>
        <w:rPr>
          <w:spacing w:val="-3"/>
          <w:sz w:val="22"/>
          <w:lang w:val="en-GB"/>
        </w:rPr>
      </w:pPr>
      <w:r w:rsidRPr="00BD594A">
        <w:rPr>
          <w:sz w:val="22"/>
          <w:lang w:val="en-GB"/>
        </w:rPr>
        <w:t>The Resolution shall come into force as of the day of its adoption.</w:t>
      </w:r>
    </w:p>
    <w:p w:rsidR="003E3E2A" w:rsidRPr="00BD594A" w:rsidRDefault="003E3E2A" w:rsidP="003E3E2A">
      <w:pPr>
        <w:jc w:val="both"/>
        <w:rPr>
          <w:sz w:val="22"/>
          <w:lang w:val="en-GB"/>
        </w:rPr>
      </w:pP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8 of the agenda</w:t>
      </w:r>
    </w:p>
    <w:p w:rsidR="003E3E2A" w:rsidRPr="00BD594A" w:rsidRDefault="003E3E2A" w:rsidP="003E3E2A">
      <w:pPr>
        <w:rPr>
          <w:sz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5</w:t>
      </w:r>
    </w:p>
    <w:p w:rsidR="003E3E2A" w:rsidRPr="00BD594A" w:rsidRDefault="003E3E2A" w:rsidP="003E3E2A">
      <w:pPr>
        <w:jc w:val="center"/>
        <w:rPr>
          <w:sz w:val="22"/>
          <w:lang w:val="en-GB"/>
        </w:rPr>
      </w:pPr>
      <w:r w:rsidRPr="00BD594A">
        <w:rPr>
          <w:sz w:val="22"/>
          <w:lang w:val="en-GB"/>
        </w:rPr>
        <w:t xml:space="preserve">concerning approval of the financial statements of “Orbis” S.A. </w:t>
      </w:r>
    </w:p>
    <w:p w:rsidR="003E3E2A" w:rsidRPr="00BD594A" w:rsidRDefault="00E13B59" w:rsidP="003E3E2A">
      <w:pPr>
        <w:jc w:val="center"/>
        <w:rPr>
          <w:sz w:val="22"/>
          <w:lang w:val="en-GB"/>
        </w:rPr>
      </w:pPr>
      <w:r>
        <w:rPr>
          <w:sz w:val="22"/>
          <w:lang w:val="en-GB"/>
        </w:rPr>
        <w:t>for the financial year 201</w:t>
      </w:r>
      <w:r w:rsidR="005C64A9">
        <w:rPr>
          <w:sz w:val="22"/>
          <w:lang w:val="en-GB"/>
        </w:rPr>
        <w:t>8</w:t>
      </w:r>
    </w:p>
    <w:p w:rsidR="003E3E2A" w:rsidRPr="00BD594A" w:rsidRDefault="003E3E2A" w:rsidP="003E3E2A">
      <w:pPr>
        <w:jc w:val="both"/>
        <w:rPr>
          <w:sz w:val="22"/>
          <w:lang w:val="en-GB"/>
        </w:rPr>
      </w:pPr>
    </w:p>
    <w:p w:rsidR="0045758D" w:rsidRDefault="0045758D" w:rsidP="003E3E2A">
      <w:pPr>
        <w:jc w:val="both"/>
        <w:rPr>
          <w:sz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1 of the Code of Commercial Companies and Partnerships and § 29 section 1 point 1 of the Company’s Statutes, the following resolution is hereby adopted:     </w:t>
      </w:r>
    </w:p>
    <w:p w:rsidR="003E3E2A" w:rsidRPr="00BD594A" w:rsidRDefault="003E3E2A" w:rsidP="003E3E2A">
      <w:pPr>
        <w:jc w:val="both"/>
        <w:rPr>
          <w:sz w:val="22"/>
          <w:lang w:val="en-GB"/>
        </w:rPr>
      </w:pPr>
    </w:p>
    <w:p w:rsidR="003E3E2A" w:rsidRPr="00BD594A" w:rsidRDefault="003E3E2A" w:rsidP="003E3E2A">
      <w:pPr>
        <w:jc w:val="center"/>
        <w:rPr>
          <w:sz w:val="22"/>
          <w:lang w:val="en-GB"/>
        </w:rPr>
      </w:pPr>
      <w:r w:rsidRPr="00BD594A">
        <w:rPr>
          <w:sz w:val="22"/>
          <w:lang w:val="en-GB"/>
        </w:rPr>
        <w:t>§ 1</w:t>
      </w:r>
    </w:p>
    <w:p w:rsidR="003E3E2A" w:rsidRPr="000A1660" w:rsidRDefault="003E3E2A" w:rsidP="003E3E2A">
      <w:pPr>
        <w:jc w:val="both"/>
        <w:rPr>
          <w:sz w:val="22"/>
          <w:lang w:val="en-GB"/>
        </w:rPr>
      </w:pPr>
      <w:r w:rsidRPr="00BD594A">
        <w:rPr>
          <w:sz w:val="22"/>
          <w:lang w:val="en-GB"/>
        </w:rPr>
        <w:t>Following their examination, the financial statements of the Com</w:t>
      </w:r>
      <w:r w:rsidR="00E13B59">
        <w:rPr>
          <w:sz w:val="22"/>
          <w:lang w:val="en-GB"/>
        </w:rPr>
        <w:t xml:space="preserve">pany for the financial year </w:t>
      </w:r>
      <w:r w:rsidR="00E13B59" w:rsidRPr="000A1660">
        <w:rPr>
          <w:sz w:val="22"/>
          <w:lang w:val="en-GB"/>
        </w:rPr>
        <w:t>201</w:t>
      </w:r>
      <w:r w:rsidR="005C64A9">
        <w:rPr>
          <w:sz w:val="22"/>
          <w:lang w:val="en-GB"/>
        </w:rPr>
        <w:t>8</w:t>
      </w:r>
      <w:r w:rsidRPr="000A1660">
        <w:rPr>
          <w:sz w:val="22"/>
          <w:lang w:val="en-GB"/>
        </w:rPr>
        <w:t>, including:</w:t>
      </w:r>
    </w:p>
    <w:p w:rsidR="003E3E2A" w:rsidRPr="000A1660" w:rsidRDefault="003E3E2A" w:rsidP="003E3E2A">
      <w:pPr>
        <w:numPr>
          <w:ilvl w:val="0"/>
          <w:numId w:val="2"/>
        </w:numPr>
        <w:jc w:val="both"/>
        <w:rPr>
          <w:spacing w:val="-3"/>
          <w:sz w:val="22"/>
          <w:lang w:val="en-GB"/>
        </w:rPr>
      </w:pPr>
      <w:r w:rsidRPr="000A1660">
        <w:rPr>
          <w:sz w:val="22"/>
          <w:lang w:val="en-GB"/>
        </w:rPr>
        <w:t xml:space="preserve">statement of financial position </w:t>
      </w:r>
      <w:r w:rsidR="00E13B59" w:rsidRPr="000A1660">
        <w:rPr>
          <w:sz w:val="22"/>
          <w:lang w:val="en-GB"/>
        </w:rPr>
        <w:t>prepared as at December 31, 201</w:t>
      </w:r>
      <w:r w:rsidR="005C64A9">
        <w:rPr>
          <w:sz w:val="22"/>
          <w:lang w:val="en-GB"/>
        </w:rPr>
        <w:t>8</w:t>
      </w:r>
      <w:r w:rsidRPr="000A1660">
        <w:rPr>
          <w:sz w:val="22"/>
          <w:lang w:val="en-GB"/>
        </w:rPr>
        <w:t xml:space="preserve">, showing total assets and total liabilities plus equity of PLN </w:t>
      </w:r>
      <w:r w:rsidR="007750CC" w:rsidRPr="000A1660">
        <w:rPr>
          <w:sz w:val="22"/>
          <w:lang w:val="en-GB"/>
        </w:rPr>
        <w:t xml:space="preserve">2 </w:t>
      </w:r>
      <w:r w:rsidR="005C64A9">
        <w:rPr>
          <w:sz w:val="22"/>
          <w:lang w:val="en-GB"/>
        </w:rPr>
        <w:t>847</w:t>
      </w:r>
      <w:r w:rsidR="007750CC" w:rsidRPr="000A1660">
        <w:rPr>
          <w:sz w:val="22"/>
          <w:lang w:val="en-GB"/>
        </w:rPr>
        <w:t xml:space="preserve"> </w:t>
      </w:r>
      <w:r w:rsidR="005C64A9">
        <w:rPr>
          <w:sz w:val="22"/>
          <w:lang w:val="en-GB"/>
        </w:rPr>
        <w:t>782</w:t>
      </w:r>
      <w:r w:rsidRPr="000A1660">
        <w:rPr>
          <w:sz w:val="22"/>
          <w:lang w:val="en-GB"/>
        </w:rPr>
        <w:t xml:space="preserve"> thousand (two bi</w:t>
      </w:r>
      <w:r w:rsidR="000A1660" w:rsidRPr="000A1660">
        <w:rPr>
          <w:sz w:val="22"/>
          <w:lang w:val="en-GB"/>
        </w:rPr>
        <w:t xml:space="preserve">llion </w:t>
      </w:r>
      <w:r w:rsidR="005C64A9">
        <w:rPr>
          <w:sz w:val="22"/>
          <w:lang w:val="en-GB"/>
        </w:rPr>
        <w:t>eight</w:t>
      </w:r>
      <w:r w:rsidR="000A1660" w:rsidRPr="000A1660">
        <w:rPr>
          <w:sz w:val="22"/>
          <w:lang w:val="en-GB"/>
        </w:rPr>
        <w:t xml:space="preserve"> hundred </w:t>
      </w:r>
      <w:r w:rsidR="005C64A9">
        <w:rPr>
          <w:sz w:val="22"/>
          <w:lang w:val="en-GB"/>
        </w:rPr>
        <w:t>forty seven</w:t>
      </w:r>
      <w:r w:rsidR="000A1660" w:rsidRPr="000A1660">
        <w:rPr>
          <w:sz w:val="22"/>
          <w:lang w:val="en-GB"/>
        </w:rPr>
        <w:t xml:space="preserve"> million </w:t>
      </w:r>
      <w:r w:rsidR="005C64A9">
        <w:rPr>
          <w:sz w:val="22"/>
          <w:lang w:val="en-GB"/>
        </w:rPr>
        <w:t>seven</w:t>
      </w:r>
      <w:r w:rsidRPr="000A1660">
        <w:rPr>
          <w:sz w:val="22"/>
          <w:lang w:val="en-GB"/>
        </w:rPr>
        <w:t xml:space="preserve"> hundred </w:t>
      </w:r>
      <w:r w:rsidR="005C64A9">
        <w:rPr>
          <w:sz w:val="22"/>
          <w:lang w:val="en-GB"/>
        </w:rPr>
        <w:t>eighty</w:t>
      </w:r>
      <w:r w:rsidRPr="000A1660">
        <w:rPr>
          <w:sz w:val="22"/>
          <w:lang w:val="en-GB"/>
        </w:rPr>
        <w:t xml:space="preserve"> </w:t>
      </w:r>
      <w:r w:rsidR="005C64A9">
        <w:rPr>
          <w:sz w:val="22"/>
          <w:lang w:val="en-GB"/>
        </w:rPr>
        <w:t>two</w:t>
      </w:r>
      <w:r w:rsidRPr="000A1660">
        <w:rPr>
          <w:sz w:val="22"/>
          <w:lang w:val="en-GB"/>
        </w:rPr>
        <w:t xml:space="preserve"> thousand Polish zloty);</w:t>
      </w:r>
    </w:p>
    <w:p w:rsidR="003E3E2A" w:rsidRPr="003205EE" w:rsidRDefault="003E3E2A" w:rsidP="003E3E2A">
      <w:pPr>
        <w:numPr>
          <w:ilvl w:val="0"/>
          <w:numId w:val="2"/>
        </w:numPr>
        <w:jc w:val="both"/>
        <w:rPr>
          <w:spacing w:val="-3"/>
          <w:sz w:val="22"/>
          <w:lang w:val="en-GB"/>
        </w:rPr>
      </w:pPr>
      <w:r w:rsidRPr="000A1660">
        <w:rPr>
          <w:sz w:val="22"/>
          <w:lang w:val="en-GB"/>
        </w:rPr>
        <w:t>income statement for</w:t>
      </w:r>
      <w:r w:rsidR="00E13B59" w:rsidRPr="000A1660">
        <w:rPr>
          <w:sz w:val="22"/>
          <w:lang w:val="en-GB"/>
        </w:rPr>
        <w:t xml:space="preserve"> the period </w:t>
      </w:r>
      <w:r w:rsidR="00E13B59" w:rsidRPr="003205EE">
        <w:rPr>
          <w:sz w:val="22"/>
          <w:lang w:val="en-GB"/>
        </w:rPr>
        <w:t>from January 1, 201</w:t>
      </w:r>
      <w:r w:rsidR="005C64A9">
        <w:rPr>
          <w:sz w:val="22"/>
          <w:lang w:val="en-GB"/>
        </w:rPr>
        <w:t>8</w:t>
      </w:r>
      <w:r w:rsidR="00E13B59" w:rsidRPr="003205EE">
        <w:rPr>
          <w:sz w:val="22"/>
          <w:lang w:val="en-GB"/>
        </w:rPr>
        <w:t>, until December 31, 201</w:t>
      </w:r>
      <w:r w:rsidR="005C64A9">
        <w:rPr>
          <w:sz w:val="22"/>
          <w:lang w:val="en-GB"/>
        </w:rPr>
        <w:t>8</w:t>
      </w:r>
      <w:r w:rsidRPr="003205EE">
        <w:rPr>
          <w:sz w:val="22"/>
          <w:lang w:val="en-GB"/>
        </w:rPr>
        <w:t xml:space="preserve">, disclosing a net profit of PLN </w:t>
      </w:r>
      <w:r w:rsidR="007750CC" w:rsidRPr="003205EE">
        <w:rPr>
          <w:sz w:val="22"/>
          <w:lang w:val="en-GB"/>
        </w:rPr>
        <w:t>1</w:t>
      </w:r>
      <w:r w:rsidR="005C64A9">
        <w:rPr>
          <w:sz w:val="22"/>
          <w:lang w:val="en-GB"/>
        </w:rPr>
        <w:t>41</w:t>
      </w:r>
      <w:r w:rsidRPr="003205EE">
        <w:rPr>
          <w:sz w:val="22"/>
          <w:lang w:val="en-GB"/>
        </w:rPr>
        <w:t xml:space="preserve"> </w:t>
      </w:r>
      <w:r w:rsidR="005C64A9">
        <w:rPr>
          <w:sz w:val="22"/>
          <w:lang w:val="en-GB"/>
        </w:rPr>
        <w:t>901</w:t>
      </w:r>
      <w:r w:rsidRPr="003205EE">
        <w:rPr>
          <w:sz w:val="22"/>
          <w:lang w:val="en-GB"/>
        </w:rPr>
        <w:t xml:space="preserve"> thousand </w:t>
      </w:r>
      <w:r w:rsidR="000A1660" w:rsidRPr="003205EE">
        <w:rPr>
          <w:sz w:val="22"/>
          <w:lang w:val="en-GB"/>
        </w:rPr>
        <w:t>(one hundred</w:t>
      </w:r>
      <w:r w:rsidR="005C64A9">
        <w:rPr>
          <w:sz w:val="22"/>
          <w:lang w:val="en-GB"/>
        </w:rPr>
        <w:t xml:space="preserve"> forty</w:t>
      </w:r>
      <w:r w:rsidR="000A1660" w:rsidRPr="003205EE">
        <w:rPr>
          <w:sz w:val="22"/>
          <w:lang w:val="en-GB"/>
        </w:rPr>
        <w:t xml:space="preserve"> </w:t>
      </w:r>
      <w:r w:rsidR="005C64A9">
        <w:rPr>
          <w:sz w:val="22"/>
          <w:lang w:val="en-GB"/>
        </w:rPr>
        <w:t>one</w:t>
      </w:r>
      <w:r w:rsidR="000A1660" w:rsidRPr="003205EE">
        <w:rPr>
          <w:sz w:val="22"/>
          <w:lang w:val="en-GB"/>
        </w:rPr>
        <w:t xml:space="preserve"> million </w:t>
      </w:r>
      <w:r w:rsidR="005C64A9">
        <w:rPr>
          <w:sz w:val="22"/>
          <w:lang w:val="en-GB"/>
        </w:rPr>
        <w:t>nine</w:t>
      </w:r>
      <w:r w:rsidR="000A1660" w:rsidRPr="003205EE">
        <w:rPr>
          <w:sz w:val="22"/>
          <w:lang w:val="en-GB"/>
        </w:rPr>
        <w:t xml:space="preserve"> hundred </w:t>
      </w:r>
      <w:r w:rsidR="005C64A9">
        <w:rPr>
          <w:sz w:val="22"/>
          <w:lang w:val="en-GB"/>
        </w:rPr>
        <w:t>one</w:t>
      </w:r>
      <w:r w:rsidRPr="003205EE">
        <w:rPr>
          <w:sz w:val="22"/>
          <w:lang w:val="en-GB"/>
        </w:rPr>
        <w:t xml:space="preserve"> thousand Polish zloty),</w:t>
      </w:r>
    </w:p>
    <w:p w:rsidR="003E3E2A" w:rsidRPr="003205EE" w:rsidRDefault="003E3E2A" w:rsidP="003E3E2A">
      <w:pPr>
        <w:numPr>
          <w:ilvl w:val="0"/>
          <w:numId w:val="2"/>
        </w:numPr>
        <w:jc w:val="both"/>
        <w:rPr>
          <w:spacing w:val="-3"/>
          <w:sz w:val="22"/>
          <w:lang w:val="en-GB"/>
        </w:rPr>
      </w:pPr>
      <w:r w:rsidRPr="003205EE">
        <w:rPr>
          <w:sz w:val="22"/>
          <w:lang w:val="en-GB"/>
        </w:rPr>
        <w:t>statement of comprehensive income for</w:t>
      </w:r>
      <w:r w:rsidR="00E13B59" w:rsidRPr="003205EE">
        <w:rPr>
          <w:sz w:val="22"/>
          <w:lang w:val="en-GB"/>
        </w:rPr>
        <w:t xml:space="preserve"> the period from January 1, 201</w:t>
      </w:r>
      <w:r w:rsidR="005C64A9">
        <w:rPr>
          <w:sz w:val="22"/>
          <w:lang w:val="en-GB"/>
        </w:rPr>
        <w:t>8</w:t>
      </w:r>
      <w:r w:rsidR="00E13B59" w:rsidRPr="003205EE">
        <w:rPr>
          <w:sz w:val="22"/>
          <w:lang w:val="en-GB"/>
        </w:rPr>
        <w:t xml:space="preserve"> until December 31, 201</w:t>
      </w:r>
      <w:r w:rsidR="005C64A9">
        <w:rPr>
          <w:sz w:val="22"/>
          <w:lang w:val="en-GB"/>
        </w:rPr>
        <w:t>8</w:t>
      </w:r>
      <w:r w:rsidRPr="003205EE">
        <w:rPr>
          <w:sz w:val="22"/>
          <w:lang w:val="en-GB"/>
        </w:rPr>
        <w:t xml:space="preserve">, disclosing a comprehensive income of PLN </w:t>
      </w:r>
      <w:r w:rsidR="007750CC" w:rsidRPr="003205EE">
        <w:rPr>
          <w:sz w:val="22"/>
          <w:lang w:val="en-GB"/>
        </w:rPr>
        <w:t>1</w:t>
      </w:r>
      <w:r w:rsidR="006714F6">
        <w:rPr>
          <w:sz w:val="22"/>
          <w:lang w:val="en-GB"/>
        </w:rPr>
        <w:t>40</w:t>
      </w:r>
      <w:r w:rsidRPr="003205EE">
        <w:rPr>
          <w:sz w:val="22"/>
          <w:lang w:val="en-GB"/>
        </w:rPr>
        <w:t xml:space="preserve"> </w:t>
      </w:r>
      <w:r w:rsidR="006714F6">
        <w:rPr>
          <w:sz w:val="22"/>
          <w:lang w:val="en-GB"/>
        </w:rPr>
        <w:t>990</w:t>
      </w:r>
      <w:r w:rsidRPr="003205EE">
        <w:rPr>
          <w:sz w:val="22"/>
          <w:lang w:val="en-GB"/>
        </w:rPr>
        <w:t xml:space="preserve"> thousand (</w:t>
      </w:r>
      <w:r w:rsidR="000A1660" w:rsidRPr="003205EE">
        <w:rPr>
          <w:sz w:val="22"/>
          <w:lang w:val="en-GB"/>
        </w:rPr>
        <w:t xml:space="preserve">one hundred </w:t>
      </w:r>
      <w:r w:rsidR="006714F6">
        <w:rPr>
          <w:sz w:val="22"/>
          <w:lang w:val="en-GB"/>
        </w:rPr>
        <w:t>forty</w:t>
      </w:r>
      <w:r w:rsidRPr="003205EE">
        <w:rPr>
          <w:sz w:val="22"/>
          <w:lang w:val="en-GB"/>
        </w:rPr>
        <w:t xml:space="preserve"> million </w:t>
      </w:r>
      <w:r w:rsidR="006714F6">
        <w:rPr>
          <w:sz w:val="22"/>
          <w:lang w:val="en-GB"/>
        </w:rPr>
        <w:t>nine</w:t>
      </w:r>
      <w:r w:rsidRPr="003205EE">
        <w:rPr>
          <w:sz w:val="22"/>
          <w:lang w:val="en-GB"/>
        </w:rPr>
        <w:t xml:space="preserve"> hundred </w:t>
      </w:r>
      <w:r w:rsidR="006714F6">
        <w:rPr>
          <w:sz w:val="22"/>
          <w:lang w:val="en-GB"/>
        </w:rPr>
        <w:t>ni</w:t>
      </w:r>
      <w:r w:rsidR="00B70945">
        <w:rPr>
          <w:sz w:val="22"/>
          <w:lang w:val="en-GB"/>
        </w:rPr>
        <w:t>nety</w:t>
      </w:r>
      <w:r w:rsidRPr="003205EE">
        <w:rPr>
          <w:sz w:val="22"/>
          <w:lang w:val="en-GB"/>
        </w:rPr>
        <w:t xml:space="preserve"> thousand Polish zloty);</w:t>
      </w:r>
    </w:p>
    <w:p w:rsidR="003E3E2A" w:rsidRPr="003205EE" w:rsidRDefault="003E3E2A" w:rsidP="003E3E2A">
      <w:pPr>
        <w:numPr>
          <w:ilvl w:val="0"/>
          <w:numId w:val="2"/>
        </w:numPr>
        <w:jc w:val="both"/>
        <w:rPr>
          <w:spacing w:val="-3"/>
          <w:sz w:val="22"/>
          <w:lang w:val="en-GB"/>
        </w:rPr>
      </w:pPr>
      <w:r w:rsidRPr="003205EE">
        <w:rPr>
          <w:sz w:val="22"/>
          <w:lang w:val="en-GB"/>
        </w:rPr>
        <w:t>statement of cash flows for the per</w:t>
      </w:r>
      <w:r w:rsidR="00E13B59" w:rsidRPr="003205EE">
        <w:rPr>
          <w:sz w:val="22"/>
          <w:lang w:val="en-GB"/>
        </w:rPr>
        <w:t>iod running from January 1, 201</w:t>
      </w:r>
      <w:r w:rsidR="006714F6">
        <w:rPr>
          <w:sz w:val="22"/>
          <w:lang w:val="en-GB"/>
        </w:rPr>
        <w:t>8</w:t>
      </w:r>
      <w:r w:rsidR="00E13B59" w:rsidRPr="003205EE">
        <w:rPr>
          <w:sz w:val="22"/>
          <w:lang w:val="en-GB"/>
        </w:rPr>
        <w:t xml:space="preserve"> until December 31, 201</w:t>
      </w:r>
      <w:r w:rsidR="006714F6">
        <w:rPr>
          <w:sz w:val="22"/>
          <w:lang w:val="en-GB"/>
        </w:rPr>
        <w:t>8</w:t>
      </w:r>
      <w:r w:rsidRPr="003205EE">
        <w:rPr>
          <w:sz w:val="22"/>
          <w:lang w:val="en-GB"/>
        </w:rPr>
        <w:t xml:space="preserve">, disclosing </w:t>
      </w:r>
      <w:r w:rsidR="00A94834">
        <w:rPr>
          <w:sz w:val="22"/>
          <w:lang w:val="en-GB"/>
        </w:rPr>
        <w:t>a</w:t>
      </w:r>
      <w:r w:rsidR="0057412A">
        <w:rPr>
          <w:sz w:val="22"/>
          <w:lang w:val="en-GB"/>
        </w:rPr>
        <w:t>n</w:t>
      </w:r>
      <w:r w:rsidR="007750CC" w:rsidRPr="003205EE">
        <w:rPr>
          <w:sz w:val="22"/>
          <w:lang w:val="en-GB"/>
        </w:rPr>
        <w:t xml:space="preserve"> </w:t>
      </w:r>
      <w:r w:rsidR="0057412A">
        <w:rPr>
          <w:sz w:val="22"/>
          <w:lang w:val="en-GB"/>
        </w:rPr>
        <w:t>inc</w:t>
      </w:r>
      <w:r w:rsidRPr="003205EE">
        <w:rPr>
          <w:sz w:val="22"/>
          <w:lang w:val="en-GB"/>
        </w:rPr>
        <w:t>rease in cash and cash equivalents during the financial year by PLN </w:t>
      </w:r>
      <w:r w:rsidR="006714F6">
        <w:rPr>
          <w:sz w:val="22"/>
          <w:lang w:val="en-GB"/>
        </w:rPr>
        <w:t>282</w:t>
      </w:r>
      <w:r w:rsidRPr="003205EE">
        <w:rPr>
          <w:sz w:val="22"/>
          <w:lang w:val="en-GB"/>
        </w:rPr>
        <w:t xml:space="preserve"> </w:t>
      </w:r>
      <w:r w:rsidR="006714F6">
        <w:rPr>
          <w:sz w:val="22"/>
          <w:lang w:val="en-GB"/>
        </w:rPr>
        <w:t>197</w:t>
      </w:r>
      <w:r w:rsidRPr="003205EE">
        <w:rPr>
          <w:sz w:val="22"/>
          <w:lang w:val="en-GB"/>
        </w:rPr>
        <w:t xml:space="preserve"> thousand </w:t>
      </w:r>
      <w:r w:rsidR="000A1660" w:rsidRPr="003205EE">
        <w:rPr>
          <w:sz w:val="22"/>
          <w:lang w:val="en-GB"/>
        </w:rPr>
        <w:t>(</w:t>
      </w:r>
      <w:r w:rsidR="006714F6">
        <w:rPr>
          <w:sz w:val="22"/>
          <w:lang w:val="en-GB"/>
        </w:rPr>
        <w:t>two hundred eighty two</w:t>
      </w:r>
      <w:r w:rsidR="000A1660" w:rsidRPr="003205EE">
        <w:rPr>
          <w:sz w:val="22"/>
          <w:lang w:val="en-GB"/>
        </w:rPr>
        <w:t xml:space="preserve"> </w:t>
      </w:r>
      <w:r w:rsidR="003205EE" w:rsidRPr="003205EE">
        <w:rPr>
          <w:sz w:val="22"/>
          <w:lang w:val="en-GB"/>
        </w:rPr>
        <w:t xml:space="preserve">million </w:t>
      </w:r>
      <w:r w:rsidR="006714F6">
        <w:rPr>
          <w:sz w:val="22"/>
          <w:lang w:val="en-GB"/>
        </w:rPr>
        <w:t>one</w:t>
      </w:r>
      <w:r w:rsidR="003205EE" w:rsidRPr="003205EE">
        <w:rPr>
          <w:sz w:val="22"/>
          <w:lang w:val="en-GB"/>
        </w:rPr>
        <w:t xml:space="preserve"> hundred </w:t>
      </w:r>
      <w:r w:rsidR="006714F6">
        <w:rPr>
          <w:sz w:val="22"/>
          <w:lang w:val="en-GB"/>
        </w:rPr>
        <w:t>ni</w:t>
      </w:r>
      <w:r w:rsidR="00B70945">
        <w:rPr>
          <w:sz w:val="22"/>
          <w:lang w:val="en-GB"/>
        </w:rPr>
        <w:t>nety</w:t>
      </w:r>
      <w:r w:rsidR="003205EE" w:rsidRPr="003205EE">
        <w:rPr>
          <w:sz w:val="22"/>
          <w:lang w:val="en-GB"/>
        </w:rPr>
        <w:t xml:space="preserve"> </w:t>
      </w:r>
      <w:r w:rsidR="006714F6">
        <w:rPr>
          <w:sz w:val="22"/>
          <w:lang w:val="en-GB"/>
        </w:rPr>
        <w:t>seven</w:t>
      </w:r>
      <w:r w:rsidRPr="003205EE">
        <w:rPr>
          <w:sz w:val="22"/>
          <w:lang w:val="en-GB"/>
        </w:rPr>
        <w:t xml:space="preserve"> thousand Polish zloty) and the balance of cash and cash equ</w:t>
      </w:r>
      <w:r w:rsidR="00E13B59" w:rsidRPr="003205EE">
        <w:rPr>
          <w:sz w:val="22"/>
          <w:lang w:val="en-GB"/>
        </w:rPr>
        <w:t>ivalents as at December 31, 201</w:t>
      </w:r>
      <w:r w:rsidR="006714F6">
        <w:rPr>
          <w:sz w:val="22"/>
          <w:lang w:val="en-GB"/>
        </w:rPr>
        <w:t>8</w:t>
      </w:r>
      <w:r w:rsidR="00061440" w:rsidRPr="003205EE">
        <w:rPr>
          <w:sz w:val="22"/>
          <w:lang w:val="en-GB"/>
        </w:rPr>
        <w:t xml:space="preserve">, at PLN </w:t>
      </w:r>
      <w:r w:rsidR="006714F6">
        <w:rPr>
          <w:sz w:val="22"/>
          <w:lang w:val="en-GB"/>
        </w:rPr>
        <w:t>359</w:t>
      </w:r>
      <w:r w:rsidRPr="003205EE">
        <w:rPr>
          <w:sz w:val="22"/>
          <w:lang w:val="en-GB"/>
        </w:rPr>
        <w:t xml:space="preserve"> </w:t>
      </w:r>
      <w:r w:rsidR="006714F6">
        <w:rPr>
          <w:sz w:val="22"/>
          <w:lang w:val="en-GB"/>
        </w:rPr>
        <w:t>170</w:t>
      </w:r>
      <w:r w:rsidRPr="003205EE">
        <w:rPr>
          <w:sz w:val="22"/>
          <w:lang w:val="en-GB"/>
        </w:rPr>
        <w:t xml:space="preserve"> thousand </w:t>
      </w:r>
      <w:r w:rsidR="006714F6">
        <w:rPr>
          <w:sz w:val="22"/>
          <w:lang w:val="en-GB"/>
        </w:rPr>
        <w:t>(three hundred fifty nine</w:t>
      </w:r>
      <w:r w:rsidR="003205EE" w:rsidRPr="003205EE">
        <w:rPr>
          <w:sz w:val="22"/>
          <w:lang w:val="en-GB"/>
        </w:rPr>
        <w:t xml:space="preserve"> million </w:t>
      </w:r>
      <w:r w:rsidR="006714F6">
        <w:rPr>
          <w:sz w:val="22"/>
          <w:lang w:val="en-GB"/>
        </w:rPr>
        <w:t>one</w:t>
      </w:r>
      <w:r w:rsidR="003205EE" w:rsidRPr="003205EE">
        <w:rPr>
          <w:sz w:val="22"/>
          <w:lang w:val="en-GB"/>
        </w:rPr>
        <w:t xml:space="preserve"> hundred seventy </w:t>
      </w:r>
      <w:r w:rsidRPr="003205EE">
        <w:rPr>
          <w:sz w:val="22"/>
          <w:lang w:val="en-GB"/>
        </w:rPr>
        <w:t>thousand Polish zloty);</w:t>
      </w:r>
    </w:p>
    <w:p w:rsidR="003E3E2A" w:rsidRPr="003205EE" w:rsidRDefault="003E3E2A" w:rsidP="003E3E2A">
      <w:pPr>
        <w:numPr>
          <w:ilvl w:val="0"/>
          <w:numId w:val="2"/>
        </w:numPr>
        <w:jc w:val="both"/>
        <w:rPr>
          <w:spacing w:val="-3"/>
          <w:sz w:val="22"/>
          <w:lang w:val="en-GB"/>
        </w:rPr>
      </w:pPr>
      <w:r w:rsidRPr="003205EE">
        <w:rPr>
          <w:sz w:val="22"/>
          <w:lang w:val="en-GB"/>
        </w:rPr>
        <w:t>statement of changes in shareholders’ equity for the per</w:t>
      </w:r>
      <w:r w:rsidR="00E13B59" w:rsidRPr="003205EE">
        <w:rPr>
          <w:sz w:val="22"/>
          <w:lang w:val="en-GB"/>
        </w:rPr>
        <w:t>iod running from January 1, 201</w:t>
      </w:r>
      <w:r w:rsidR="00B70945">
        <w:rPr>
          <w:sz w:val="22"/>
          <w:lang w:val="en-GB"/>
        </w:rPr>
        <w:t>8</w:t>
      </w:r>
      <w:r w:rsidR="00E13B59" w:rsidRPr="003205EE">
        <w:rPr>
          <w:sz w:val="22"/>
          <w:lang w:val="en-GB"/>
        </w:rPr>
        <w:t>, until December 31, 201</w:t>
      </w:r>
      <w:r w:rsidR="00B70945">
        <w:rPr>
          <w:sz w:val="22"/>
          <w:lang w:val="en-GB"/>
        </w:rPr>
        <w:t>8</w:t>
      </w:r>
      <w:r w:rsidRPr="003205EE">
        <w:rPr>
          <w:sz w:val="22"/>
          <w:lang w:val="en-GB"/>
        </w:rPr>
        <w:t>, showing an increase in</w:t>
      </w:r>
      <w:r w:rsidR="00CD53A3" w:rsidRPr="003205EE">
        <w:rPr>
          <w:sz w:val="22"/>
          <w:lang w:val="en-GB"/>
        </w:rPr>
        <w:t xml:space="preserve"> shareholders’ equity by PLN </w:t>
      </w:r>
      <w:r w:rsidR="00B70945">
        <w:rPr>
          <w:sz w:val="22"/>
          <w:lang w:val="en-GB"/>
        </w:rPr>
        <w:t>64</w:t>
      </w:r>
      <w:r w:rsidR="00CD53A3" w:rsidRPr="003205EE">
        <w:rPr>
          <w:sz w:val="22"/>
          <w:lang w:val="en-GB"/>
        </w:rPr>
        <w:t> </w:t>
      </w:r>
      <w:r w:rsidR="00B70945">
        <w:rPr>
          <w:sz w:val="22"/>
          <w:lang w:val="en-GB"/>
        </w:rPr>
        <w:t>709</w:t>
      </w:r>
      <w:r w:rsidRPr="003205EE">
        <w:rPr>
          <w:sz w:val="22"/>
          <w:lang w:val="en-GB"/>
        </w:rPr>
        <w:t xml:space="preserve"> thousand </w:t>
      </w:r>
      <w:r w:rsidR="00B70945">
        <w:rPr>
          <w:sz w:val="22"/>
          <w:lang w:val="en-GB"/>
        </w:rPr>
        <w:t xml:space="preserve">(sixty four </w:t>
      </w:r>
      <w:r w:rsidR="003205EE" w:rsidRPr="003205EE">
        <w:rPr>
          <w:sz w:val="22"/>
          <w:lang w:val="en-GB"/>
        </w:rPr>
        <w:t xml:space="preserve">million </w:t>
      </w:r>
      <w:r w:rsidR="00B70945">
        <w:rPr>
          <w:sz w:val="22"/>
          <w:lang w:val="en-GB"/>
        </w:rPr>
        <w:t>seven</w:t>
      </w:r>
      <w:r w:rsidR="003205EE" w:rsidRPr="003205EE">
        <w:rPr>
          <w:sz w:val="22"/>
          <w:lang w:val="en-GB"/>
        </w:rPr>
        <w:t xml:space="preserve"> hundred </w:t>
      </w:r>
      <w:r w:rsidR="00B70945">
        <w:rPr>
          <w:sz w:val="22"/>
          <w:lang w:val="en-GB"/>
        </w:rPr>
        <w:t>nine</w:t>
      </w:r>
      <w:r w:rsidRPr="003205EE">
        <w:rPr>
          <w:sz w:val="22"/>
          <w:lang w:val="en-GB"/>
        </w:rPr>
        <w:t xml:space="preserve"> thousand Polish zloty);</w:t>
      </w:r>
    </w:p>
    <w:p w:rsidR="00CD53A3" w:rsidRPr="003205EE" w:rsidRDefault="003E3E2A" w:rsidP="00CD53A3">
      <w:pPr>
        <w:numPr>
          <w:ilvl w:val="0"/>
          <w:numId w:val="2"/>
        </w:numPr>
        <w:spacing w:after="120"/>
        <w:ind w:left="357" w:hanging="357"/>
        <w:jc w:val="both"/>
        <w:rPr>
          <w:spacing w:val="-3"/>
          <w:sz w:val="22"/>
          <w:lang w:val="en-GB"/>
        </w:rPr>
      </w:pPr>
      <w:r w:rsidRPr="003205EE">
        <w:rPr>
          <w:sz w:val="22"/>
          <w:lang w:val="en-GB"/>
        </w:rPr>
        <w:t xml:space="preserve">notes and explanations, </w:t>
      </w:r>
    </w:p>
    <w:p w:rsidR="003E3E2A" w:rsidRPr="00BD594A" w:rsidRDefault="003E3E2A" w:rsidP="00CD53A3">
      <w:pPr>
        <w:jc w:val="both"/>
        <w:rPr>
          <w:spacing w:val="-3"/>
          <w:sz w:val="22"/>
          <w:lang w:val="en-GB"/>
        </w:rPr>
      </w:pPr>
      <w:r w:rsidRPr="00BD594A">
        <w:rPr>
          <w:sz w:val="22"/>
          <w:lang w:val="en-GB"/>
        </w:rPr>
        <w:t>are hereby approved.</w:t>
      </w:r>
    </w:p>
    <w:p w:rsidR="003E3E2A" w:rsidRPr="00BD594A" w:rsidRDefault="003E3E2A" w:rsidP="003E3E2A">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 w:val="left" w:pos="10776"/>
        </w:tabs>
        <w:suppressAutoHyphens/>
        <w:ind w:right="-570"/>
        <w:rPr>
          <w:spacing w:val="-3"/>
          <w:sz w:val="22"/>
          <w:lang w:val="en-GB"/>
        </w:rPr>
      </w:pPr>
    </w:p>
    <w:p w:rsidR="003E3E2A" w:rsidRPr="00BD594A" w:rsidRDefault="003E3E2A" w:rsidP="003E3E2A">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 w:val="left" w:pos="10776"/>
        </w:tabs>
        <w:suppressAutoHyphens/>
        <w:ind w:right="-570"/>
        <w:jc w:val="center"/>
        <w:rPr>
          <w:sz w:val="22"/>
          <w:lang w:val="en-GB"/>
        </w:rPr>
      </w:pPr>
      <w:r w:rsidRPr="00BD594A">
        <w:rPr>
          <w:sz w:val="22"/>
          <w:lang w:val="en-GB"/>
        </w:rPr>
        <w:t>§ 2</w:t>
      </w:r>
    </w:p>
    <w:p w:rsidR="003E3E2A" w:rsidRPr="00BD594A" w:rsidRDefault="003E3E2A" w:rsidP="003E3E2A">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s>
        <w:suppressAutoHyphens/>
        <w:jc w:val="both"/>
        <w:rPr>
          <w:spacing w:val="-3"/>
          <w:sz w:val="22"/>
          <w:lang w:val="en-GB"/>
        </w:rPr>
      </w:pPr>
      <w:r w:rsidRPr="00BD594A">
        <w:rPr>
          <w:sz w:val="22"/>
          <w:lang w:val="en-GB"/>
        </w:rPr>
        <w:t>The Resolution shall come into force as of the day of its adoption.</w:t>
      </w:r>
    </w:p>
    <w:p w:rsidR="003E3E2A" w:rsidRPr="00BD594A" w:rsidRDefault="003E3E2A" w:rsidP="003E3E2A">
      <w:pPr>
        <w:rPr>
          <w:sz w:val="22"/>
          <w:lang w:val="en-GB"/>
        </w:rPr>
      </w:pPr>
    </w:p>
    <w:p w:rsidR="003E3E2A" w:rsidRPr="00BD594A" w:rsidRDefault="003E3E2A" w:rsidP="003E3E2A">
      <w:pPr>
        <w:rPr>
          <w:sz w:val="22"/>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9 of the agenda</w:t>
      </w:r>
    </w:p>
    <w:p w:rsidR="003E3E2A" w:rsidRPr="00BD594A" w:rsidRDefault="003E3E2A" w:rsidP="003E3E2A">
      <w:pPr>
        <w:jc w:val="both"/>
        <w:rPr>
          <w:sz w:val="20"/>
          <w:szCs w:val="20"/>
          <w:lang w:val="en-GB"/>
        </w:rPr>
      </w:pPr>
    </w:p>
    <w:p w:rsidR="003E3E2A" w:rsidRPr="00BD594A" w:rsidRDefault="003E3E2A" w:rsidP="003E3E2A">
      <w:pPr>
        <w:pStyle w:val="Nagwek1"/>
        <w:rPr>
          <w:rFonts w:ascii="Arial" w:hAnsi="Arial" w:cs="Arial"/>
          <w:sz w:val="22"/>
          <w:szCs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6</w:t>
      </w:r>
    </w:p>
    <w:p w:rsidR="003E3E2A" w:rsidRPr="00BD594A" w:rsidRDefault="003E3E2A" w:rsidP="003E3E2A">
      <w:pPr>
        <w:rPr>
          <w:sz w:val="22"/>
          <w:lang w:val="en-GB"/>
        </w:rPr>
      </w:pPr>
    </w:p>
    <w:p w:rsidR="00E13B59" w:rsidRDefault="003E3E2A" w:rsidP="003E3E2A">
      <w:pPr>
        <w:jc w:val="center"/>
        <w:rPr>
          <w:sz w:val="22"/>
          <w:lang w:val="en-GB"/>
        </w:rPr>
      </w:pPr>
      <w:r w:rsidRPr="00BD594A">
        <w:rPr>
          <w:sz w:val="22"/>
          <w:lang w:val="en-GB"/>
        </w:rPr>
        <w:t xml:space="preserve">concerning </w:t>
      </w:r>
      <w:r w:rsidR="00E13B59" w:rsidRPr="00E13B59">
        <w:rPr>
          <w:sz w:val="22"/>
          <w:lang w:val="en-GB"/>
        </w:rPr>
        <w:t xml:space="preserve">distribution of </w:t>
      </w:r>
      <w:r w:rsidR="00E13B59">
        <w:rPr>
          <w:sz w:val="22"/>
          <w:lang w:val="en-GB"/>
        </w:rPr>
        <w:t xml:space="preserve">net </w:t>
      </w:r>
      <w:r w:rsidR="00E13B59" w:rsidRPr="00E13B59">
        <w:rPr>
          <w:sz w:val="22"/>
          <w:lang w:val="en-GB"/>
        </w:rPr>
        <w:t>profit for the financial year 201</w:t>
      </w:r>
      <w:r w:rsidR="00C7625D">
        <w:rPr>
          <w:sz w:val="22"/>
          <w:lang w:val="en-GB"/>
        </w:rPr>
        <w:t>8</w:t>
      </w:r>
      <w:r w:rsidR="00E13B59" w:rsidRPr="00E13B59">
        <w:rPr>
          <w:sz w:val="22"/>
          <w:lang w:val="en-GB"/>
        </w:rPr>
        <w:t xml:space="preserve"> </w:t>
      </w:r>
    </w:p>
    <w:p w:rsidR="00661C21" w:rsidRPr="00BD594A" w:rsidRDefault="00661C21" w:rsidP="003E3E2A">
      <w:pPr>
        <w:jc w:val="center"/>
        <w:rPr>
          <w:sz w:val="22"/>
          <w:lang w:val="en-GB"/>
        </w:rPr>
      </w:pPr>
    </w:p>
    <w:p w:rsidR="003E3E2A" w:rsidRPr="00BD594A" w:rsidRDefault="003E3E2A" w:rsidP="003E3E2A">
      <w:pPr>
        <w:jc w:val="both"/>
        <w:rPr>
          <w:sz w:val="22"/>
          <w:lang w:val="en-GB"/>
        </w:rPr>
      </w:pPr>
      <w:r w:rsidRPr="00BD594A">
        <w:rPr>
          <w:sz w:val="22"/>
          <w:lang w:val="en-GB"/>
        </w:rPr>
        <w:t xml:space="preserve">Acting pursuant to Article 395 § 2 point 2 and Article 347 § 3 of the Code of Commercial Companies and Partnerships and § 29 section 1 point 2, § 35 section 1 point 5 of the Company’s Statutes, the following resolution is hereby adopted:    </w:t>
      </w:r>
    </w:p>
    <w:p w:rsidR="003E3E2A" w:rsidRPr="00BD594A" w:rsidRDefault="003E3E2A" w:rsidP="003E3E2A">
      <w:pPr>
        <w:jc w:val="both"/>
        <w:rPr>
          <w:sz w:val="22"/>
          <w:lang w:val="en-GB"/>
        </w:rPr>
      </w:pPr>
    </w:p>
    <w:p w:rsidR="003E3E2A" w:rsidRPr="00BD594A" w:rsidRDefault="003E3E2A" w:rsidP="003E3E2A">
      <w:pPr>
        <w:jc w:val="center"/>
        <w:rPr>
          <w:sz w:val="22"/>
          <w:lang w:val="en-GB"/>
        </w:rPr>
      </w:pPr>
      <w:r w:rsidRPr="00BD594A">
        <w:rPr>
          <w:sz w:val="22"/>
          <w:lang w:val="en-GB"/>
        </w:rPr>
        <w:t>§ 1</w:t>
      </w:r>
    </w:p>
    <w:p w:rsidR="003E3E2A" w:rsidRDefault="003E3E2A" w:rsidP="003E3E2A">
      <w:pPr>
        <w:jc w:val="both"/>
        <w:rPr>
          <w:sz w:val="22"/>
          <w:lang w:val="en-GB"/>
        </w:rPr>
      </w:pPr>
      <w:r w:rsidRPr="000A1660">
        <w:rPr>
          <w:sz w:val="22"/>
          <w:lang w:val="en-GB"/>
        </w:rPr>
        <w:t>The net profit generate</w:t>
      </w:r>
      <w:r w:rsidR="00E13B59" w:rsidRPr="000A1660">
        <w:rPr>
          <w:sz w:val="22"/>
          <w:lang w:val="en-GB"/>
        </w:rPr>
        <w:t>d during the financial year 201</w:t>
      </w:r>
      <w:r w:rsidR="00762F28">
        <w:rPr>
          <w:sz w:val="22"/>
          <w:lang w:val="en-GB"/>
        </w:rPr>
        <w:t>8</w:t>
      </w:r>
      <w:r w:rsidRPr="000A1660">
        <w:rPr>
          <w:sz w:val="22"/>
          <w:lang w:val="en-GB"/>
        </w:rPr>
        <w:t xml:space="preserve">, amounting to </w:t>
      </w:r>
      <w:r w:rsidR="00061440" w:rsidRPr="000A1660">
        <w:rPr>
          <w:sz w:val="22"/>
          <w:lang w:val="en-GB"/>
        </w:rPr>
        <w:t>PLN 1</w:t>
      </w:r>
      <w:r w:rsidR="00C7625D">
        <w:rPr>
          <w:sz w:val="22"/>
          <w:lang w:val="en-GB"/>
        </w:rPr>
        <w:t>41</w:t>
      </w:r>
      <w:r w:rsidR="00061440" w:rsidRPr="000A1660">
        <w:rPr>
          <w:sz w:val="22"/>
          <w:lang w:val="en-GB"/>
        </w:rPr>
        <w:t> </w:t>
      </w:r>
      <w:r w:rsidR="00C7625D">
        <w:rPr>
          <w:sz w:val="22"/>
          <w:lang w:val="en-GB"/>
        </w:rPr>
        <w:t>900</w:t>
      </w:r>
      <w:r w:rsidRPr="000A1660">
        <w:rPr>
          <w:sz w:val="22"/>
          <w:lang w:val="en-GB"/>
        </w:rPr>
        <w:t> </w:t>
      </w:r>
      <w:r w:rsidR="00C7625D">
        <w:rPr>
          <w:sz w:val="22"/>
          <w:lang w:val="en-GB"/>
        </w:rPr>
        <w:t>600</w:t>
      </w:r>
      <w:r w:rsidRPr="000A1660">
        <w:rPr>
          <w:sz w:val="22"/>
          <w:lang w:val="en-GB"/>
        </w:rPr>
        <w:t>.</w:t>
      </w:r>
      <w:r w:rsidR="00C7625D">
        <w:rPr>
          <w:sz w:val="22"/>
          <w:lang w:val="en-GB"/>
        </w:rPr>
        <w:t>30</w:t>
      </w:r>
      <w:r w:rsidRPr="000A1660">
        <w:rPr>
          <w:sz w:val="22"/>
          <w:lang w:val="en-GB"/>
        </w:rPr>
        <w:t xml:space="preserve"> </w:t>
      </w:r>
      <w:r w:rsidR="000A1660" w:rsidRPr="000A1660">
        <w:rPr>
          <w:sz w:val="22"/>
          <w:lang w:val="en-GB"/>
        </w:rPr>
        <w:t xml:space="preserve">(one hundred </w:t>
      </w:r>
      <w:r w:rsidR="00C7625D">
        <w:rPr>
          <w:sz w:val="22"/>
          <w:lang w:val="en-GB"/>
        </w:rPr>
        <w:t>forty one</w:t>
      </w:r>
      <w:r w:rsidRPr="000A1660">
        <w:rPr>
          <w:sz w:val="22"/>
          <w:lang w:val="en-GB"/>
        </w:rPr>
        <w:t xml:space="preserve"> million </w:t>
      </w:r>
      <w:r w:rsidR="00C7625D">
        <w:rPr>
          <w:sz w:val="22"/>
          <w:lang w:val="en-GB"/>
        </w:rPr>
        <w:t>nine</w:t>
      </w:r>
      <w:r w:rsidRPr="000A1660">
        <w:rPr>
          <w:sz w:val="22"/>
          <w:lang w:val="en-GB"/>
        </w:rPr>
        <w:t xml:space="preserve"> hundred thousand </w:t>
      </w:r>
      <w:r w:rsidR="00C7625D">
        <w:rPr>
          <w:sz w:val="22"/>
          <w:lang w:val="en-GB"/>
        </w:rPr>
        <w:t xml:space="preserve">six </w:t>
      </w:r>
      <w:r w:rsidRPr="000A1660">
        <w:rPr>
          <w:sz w:val="22"/>
          <w:lang w:val="en-GB"/>
        </w:rPr>
        <w:t xml:space="preserve">hundred </w:t>
      </w:r>
      <w:r w:rsidR="000A1660" w:rsidRPr="000A1660">
        <w:rPr>
          <w:sz w:val="22"/>
          <w:lang w:val="en-GB"/>
        </w:rPr>
        <w:t xml:space="preserve">Polish zloty </w:t>
      </w:r>
      <w:r w:rsidR="00C7625D">
        <w:rPr>
          <w:sz w:val="22"/>
          <w:lang w:val="en-GB"/>
        </w:rPr>
        <w:t xml:space="preserve">thirty </w:t>
      </w:r>
      <w:r w:rsidR="00BA73E8">
        <w:rPr>
          <w:sz w:val="22"/>
          <w:lang w:val="en-GB"/>
        </w:rPr>
        <w:t xml:space="preserve"> groszy</w:t>
      </w:r>
      <w:r w:rsidRPr="000A1660">
        <w:rPr>
          <w:sz w:val="22"/>
          <w:lang w:val="en-GB"/>
        </w:rPr>
        <w:t>)</w:t>
      </w:r>
      <w:r w:rsidR="00BA73E8">
        <w:rPr>
          <w:sz w:val="22"/>
          <w:lang w:val="en-GB"/>
        </w:rPr>
        <w:t xml:space="preserve"> </w:t>
      </w:r>
      <w:r w:rsidR="00940311">
        <w:rPr>
          <w:sz w:val="22"/>
          <w:lang w:val="en-GB"/>
        </w:rPr>
        <w:t>is</w:t>
      </w:r>
      <w:r w:rsidR="00BA73E8">
        <w:rPr>
          <w:sz w:val="22"/>
          <w:lang w:val="en-GB"/>
        </w:rPr>
        <w:t xml:space="preserve"> retain</w:t>
      </w:r>
      <w:r w:rsidR="00940311">
        <w:rPr>
          <w:sz w:val="22"/>
          <w:lang w:val="en-GB"/>
        </w:rPr>
        <w:t>ed</w:t>
      </w:r>
      <w:r w:rsidR="00BA73E8">
        <w:rPr>
          <w:sz w:val="22"/>
          <w:lang w:val="en-GB"/>
        </w:rPr>
        <w:t xml:space="preserve"> in “Orbis” S.A. as retained earnings appropriated for statutory purposes.</w:t>
      </w:r>
    </w:p>
    <w:p w:rsidR="00940311" w:rsidRPr="00061440" w:rsidRDefault="00940311" w:rsidP="003E3E2A">
      <w:pPr>
        <w:jc w:val="both"/>
        <w:rPr>
          <w:sz w:val="22"/>
          <w:lang w:val="en-GB"/>
        </w:rPr>
      </w:pPr>
    </w:p>
    <w:p w:rsidR="003E3E2A" w:rsidRPr="00BD594A" w:rsidRDefault="003E3E2A" w:rsidP="003E3E2A">
      <w:pPr>
        <w:jc w:val="center"/>
        <w:rPr>
          <w:sz w:val="22"/>
          <w:lang w:val="en-GB"/>
        </w:rPr>
      </w:pPr>
      <w:r w:rsidRPr="00BD594A">
        <w:rPr>
          <w:sz w:val="22"/>
          <w:lang w:val="en-GB"/>
        </w:rPr>
        <w:t>§</w:t>
      </w:r>
      <w:r w:rsidR="00BA73E8">
        <w:rPr>
          <w:sz w:val="22"/>
          <w:lang w:val="en-GB"/>
        </w:rPr>
        <w:t xml:space="preserve"> 2</w:t>
      </w:r>
    </w:p>
    <w:p w:rsidR="003E3E2A" w:rsidRPr="00BD594A" w:rsidRDefault="003E3E2A" w:rsidP="003E3E2A">
      <w:pPr>
        <w:jc w:val="both"/>
        <w:rPr>
          <w:sz w:val="22"/>
          <w:lang w:val="en-GB"/>
        </w:rPr>
      </w:pPr>
      <w:r w:rsidRPr="00BD594A">
        <w:rPr>
          <w:sz w:val="22"/>
          <w:lang w:val="en-GB"/>
        </w:rPr>
        <w:t>The Resolution shall come into force as of the day of its adoption.</w:t>
      </w:r>
    </w:p>
    <w:p w:rsidR="003E3E2A" w:rsidRPr="00BD594A" w:rsidRDefault="003E3E2A" w:rsidP="003E3E2A">
      <w:pPr>
        <w:jc w:val="both"/>
        <w:rPr>
          <w:sz w:val="22"/>
          <w:lang w:val="en-GB"/>
        </w:rPr>
      </w:pPr>
    </w:p>
    <w:p w:rsidR="00BA73E8" w:rsidRPr="00BA73E8" w:rsidRDefault="00BA73E8" w:rsidP="00BA73E8">
      <w:pPr>
        <w:pStyle w:val="Default"/>
        <w:rPr>
          <w:rFonts w:ascii="Arial" w:hAnsi="Arial" w:cs="Arial"/>
          <w:sz w:val="22"/>
          <w:szCs w:val="22"/>
          <w:u w:val="single"/>
          <w:lang w:val="en-GB"/>
        </w:rPr>
      </w:pPr>
      <w:r w:rsidRPr="00BA73E8">
        <w:rPr>
          <w:rFonts w:ascii="Arial" w:hAnsi="Arial" w:cs="Arial"/>
          <w:sz w:val="22"/>
          <w:szCs w:val="22"/>
          <w:u w:val="single"/>
          <w:lang w:val="en-GB"/>
        </w:rPr>
        <w:t>Statement of reasons for the recommendation concerning use of the net profit for 2018</w:t>
      </w:r>
    </w:p>
    <w:p w:rsidR="00BA73E8" w:rsidRPr="00BA73E8" w:rsidRDefault="00BA73E8" w:rsidP="00BA73E8">
      <w:pPr>
        <w:pStyle w:val="Default"/>
        <w:rPr>
          <w:rFonts w:ascii="Arial" w:hAnsi="Arial" w:cs="Arial"/>
          <w:sz w:val="22"/>
          <w:szCs w:val="22"/>
          <w:lang w:val="en-GB"/>
        </w:rPr>
      </w:pPr>
    </w:p>
    <w:p w:rsidR="00BA73E8" w:rsidRDefault="00BA73E8" w:rsidP="00BA73E8">
      <w:pPr>
        <w:jc w:val="both"/>
        <w:rPr>
          <w:sz w:val="22"/>
          <w:lang w:val="en-GB"/>
        </w:rPr>
      </w:pPr>
      <w:r w:rsidRPr="00BA73E8">
        <w:rPr>
          <w:sz w:val="22"/>
          <w:lang w:val="en-GB"/>
        </w:rPr>
        <w:t>“Orbis” S.A. is entering a phase of structural changes, which will allow it to focus on the growth of the heavy asset part based on an adapted strategy. Taking above into consideration the Management Board recommends to keep the net profit in the company available for financing capital intensive development projects in a foreseeable future.</w:t>
      </w:r>
    </w:p>
    <w:p w:rsidR="00BA73E8" w:rsidRPr="00BA73E8" w:rsidRDefault="00BA73E8" w:rsidP="00BA73E8">
      <w:pPr>
        <w:jc w:val="both"/>
        <w:rPr>
          <w:sz w:val="22"/>
          <w:lang w:val="en-GB"/>
        </w:rPr>
      </w:pPr>
    </w:p>
    <w:p w:rsidR="00BA73E8" w:rsidRPr="00BA73E8" w:rsidRDefault="00BA73E8" w:rsidP="00BA73E8">
      <w:pPr>
        <w:jc w:val="both"/>
        <w:rPr>
          <w:sz w:val="22"/>
          <w:lang w:val="en-GB"/>
        </w:rPr>
      </w:pPr>
      <w:r w:rsidRPr="00BA73E8">
        <w:rPr>
          <w:sz w:val="22"/>
          <w:lang w:val="en-GB"/>
        </w:rPr>
        <w:t>The Management Board of “Orbis” S.A. also informs that the above recommendation of the Management Board regarding the allocation of net profit for 2018 was positively evaluated on May 17, 2019 by the Supervisory Board of "Orbis" S.A.</w:t>
      </w: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10 of the agenda</w:t>
      </w:r>
    </w:p>
    <w:p w:rsidR="003E3E2A" w:rsidRPr="00BD594A" w:rsidRDefault="003E3E2A" w:rsidP="003E3E2A">
      <w:pPr>
        <w:rPr>
          <w:sz w:val="22"/>
          <w:lang w:val="en-GB"/>
        </w:rPr>
      </w:pPr>
    </w:p>
    <w:p w:rsidR="003E3E2A" w:rsidRPr="00BD594A" w:rsidRDefault="003E3E2A" w:rsidP="003E3E2A">
      <w:pPr>
        <w:jc w:val="center"/>
        <w:rPr>
          <w:sz w:val="22"/>
          <w:lang w:val="en-GB"/>
        </w:rPr>
      </w:pPr>
      <w:r w:rsidRPr="00BD594A">
        <w:rPr>
          <w:sz w:val="22"/>
          <w:lang w:val="en-GB"/>
        </w:rPr>
        <w:t>Draft Resolution No. 7</w:t>
      </w:r>
    </w:p>
    <w:p w:rsidR="003E3E2A" w:rsidRPr="00BD594A" w:rsidRDefault="003E3E2A" w:rsidP="003E3E2A">
      <w:pPr>
        <w:jc w:val="center"/>
        <w:rPr>
          <w:sz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approval of the consolidated financial statements of the “Orbis” G</w:t>
      </w:r>
      <w:r w:rsidR="00E13B59">
        <w:rPr>
          <w:rFonts w:ascii="Arial" w:hAnsi="Arial" w:cs="Arial"/>
          <w:sz w:val="22"/>
          <w:szCs w:val="22"/>
          <w:lang w:val="en-GB"/>
        </w:rPr>
        <w:t>roup for the financial year 201</w:t>
      </w:r>
      <w:r w:rsidR="00940311">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jc w:val="both"/>
        <w:rPr>
          <w:sz w:val="22"/>
          <w:lang w:val="en-GB"/>
        </w:rPr>
      </w:pPr>
    </w:p>
    <w:p w:rsidR="003E3E2A" w:rsidRPr="00BD594A" w:rsidRDefault="003E3E2A" w:rsidP="003E3E2A">
      <w:pPr>
        <w:jc w:val="both"/>
        <w:rPr>
          <w:sz w:val="22"/>
          <w:lang w:val="en-GB"/>
        </w:rPr>
      </w:pPr>
      <w:r w:rsidRPr="00BD594A">
        <w:rPr>
          <w:sz w:val="22"/>
          <w:lang w:val="en-GB"/>
        </w:rPr>
        <w:t>Acting pursuant to Article 395 § 5 of the Code of Commercial Companies and Partnerships and Article 63c section 4 of the Polish Accounting Act of September 29, 1994, (</w:t>
      </w:r>
      <w:r w:rsidR="00940311" w:rsidRPr="00BD594A">
        <w:rPr>
          <w:sz w:val="22"/>
          <w:lang w:val="en-GB"/>
        </w:rPr>
        <w:t>official journal “Dz.U.” 201</w:t>
      </w:r>
      <w:r w:rsidR="00940311">
        <w:rPr>
          <w:sz w:val="22"/>
          <w:lang w:val="en-GB"/>
        </w:rPr>
        <w:t>9</w:t>
      </w:r>
      <w:r w:rsidR="00940311" w:rsidRPr="00BD594A">
        <w:rPr>
          <w:sz w:val="22"/>
          <w:lang w:val="en-GB"/>
        </w:rPr>
        <w:t>.</w:t>
      </w:r>
      <w:r w:rsidR="00940311">
        <w:rPr>
          <w:sz w:val="22"/>
          <w:lang w:val="en-GB"/>
        </w:rPr>
        <w:t>351</w:t>
      </w:r>
      <w:r w:rsidR="00940311" w:rsidRPr="00BD594A">
        <w:rPr>
          <w:sz w:val="22"/>
          <w:lang w:val="en-GB"/>
        </w:rPr>
        <w:t xml:space="preserve"> of </w:t>
      </w:r>
      <w:r w:rsidR="00940311">
        <w:rPr>
          <w:sz w:val="22"/>
          <w:lang w:val="en-GB"/>
        </w:rPr>
        <w:t>22 February</w:t>
      </w:r>
      <w:r w:rsidR="00940311" w:rsidRPr="00BD594A">
        <w:rPr>
          <w:sz w:val="22"/>
          <w:lang w:val="en-GB"/>
        </w:rPr>
        <w:t xml:space="preserve"> 201</w:t>
      </w:r>
      <w:r w:rsidR="00940311">
        <w:rPr>
          <w:sz w:val="22"/>
          <w:lang w:val="en-GB"/>
        </w:rPr>
        <w:t>9</w:t>
      </w:r>
      <w:r w:rsidR="00940311" w:rsidRPr="00BD594A">
        <w:rPr>
          <w:sz w:val="22"/>
          <w:lang w:val="en-GB"/>
        </w:rPr>
        <w:t>, as further amended</w:t>
      </w:r>
      <w:r w:rsidRPr="00BD594A">
        <w:rPr>
          <w:sz w:val="22"/>
          <w:lang w:val="en-GB"/>
        </w:rPr>
        <w:t xml:space="preserve">), the following resolution is hereby adopted: </w:t>
      </w:r>
    </w:p>
    <w:p w:rsidR="003E3E2A" w:rsidRPr="00BD594A" w:rsidRDefault="003E3E2A" w:rsidP="003E3E2A">
      <w:pPr>
        <w:jc w:val="both"/>
        <w:rPr>
          <w:sz w:val="22"/>
          <w:lang w:val="en-GB"/>
        </w:rPr>
      </w:pPr>
    </w:p>
    <w:p w:rsidR="003E3E2A" w:rsidRPr="00BD594A" w:rsidRDefault="003E3E2A" w:rsidP="003E3E2A">
      <w:pPr>
        <w:jc w:val="center"/>
        <w:rPr>
          <w:sz w:val="22"/>
          <w:lang w:val="en-GB"/>
        </w:rPr>
      </w:pPr>
      <w:r w:rsidRPr="00BD594A">
        <w:rPr>
          <w:sz w:val="22"/>
          <w:lang w:val="en-GB"/>
        </w:rPr>
        <w:t>§ 1</w:t>
      </w:r>
    </w:p>
    <w:p w:rsidR="003E3E2A" w:rsidRPr="000A1660" w:rsidRDefault="003E3E2A" w:rsidP="003E3E2A">
      <w:pPr>
        <w:jc w:val="both"/>
        <w:rPr>
          <w:sz w:val="22"/>
          <w:lang w:val="en-GB"/>
        </w:rPr>
      </w:pPr>
      <w:r w:rsidRPr="00BD594A">
        <w:rPr>
          <w:sz w:val="22"/>
          <w:lang w:val="en-GB"/>
        </w:rPr>
        <w:t>Following their examination, the consolidated financial statements of the “Orbis” G</w:t>
      </w:r>
      <w:r w:rsidR="00E13B59">
        <w:rPr>
          <w:sz w:val="22"/>
          <w:lang w:val="en-GB"/>
        </w:rPr>
        <w:t xml:space="preserve">roup for </w:t>
      </w:r>
      <w:r w:rsidR="00E13B59" w:rsidRPr="000A1660">
        <w:rPr>
          <w:sz w:val="22"/>
          <w:lang w:val="en-GB"/>
        </w:rPr>
        <w:t>the financial year 201</w:t>
      </w:r>
      <w:r w:rsidR="00940311">
        <w:rPr>
          <w:sz w:val="22"/>
          <w:lang w:val="en-GB"/>
        </w:rPr>
        <w:t>8</w:t>
      </w:r>
      <w:r w:rsidRPr="000A1660">
        <w:rPr>
          <w:sz w:val="22"/>
          <w:lang w:val="en-GB"/>
        </w:rPr>
        <w:t>, including:</w:t>
      </w:r>
    </w:p>
    <w:p w:rsidR="003E3E2A" w:rsidRPr="000A1660" w:rsidRDefault="003E3E2A" w:rsidP="003E3E2A">
      <w:pPr>
        <w:jc w:val="both"/>
        <w:rPr>
          <w:sz w:val="22"/>
          <w:lang w:val="en-GB"/>
        </w:rPr>
      </w:pPr>
    </w:p>
    <w:p w:rsidR="003E3E2A" w:rsidRPr="000A1660" w:rsidRDefault="003E3E2A" w:rsidP="003E3E2A">
      <w:pPr>
        <w:numPr>
          <w:ilvl w:val="0"/>
          <w:numId w:val="3"/>
        </w:numPr>
        <w:ind w:right="-142"/>
        <w:jc w:val="both"/>
        <w:rPr>
          <w:sz w:val="22"/>
          <w:lang w:val="en-GB"/>
        </w:rPr>
      </w:pPr>
      <w:r w:rsidRPr="000A1660">
        <w:rPr>
          <w:sz w:val="22"/>
          <w:lang w:val="en-GB"/>
        </w:rPr>
        <w:t xml:space="preserve">consolidated statement of financial position </w:t>
      </w:r>
      <w:r w:rsidR="00E13B59" w:rsidRPr="000A1660">
        <w:rPr>
          <w:sz w:val="22"/>
          <w:lang w:val="en-GB"/>
        </w:rPr>
        <w:t>prepared as at December 31, 201</w:t>
      </w:r>
      <w:r w:rsidR="00940311">
        <w:rPr>
          <w:sz w:val="22"/>
          <w:lang w:val="en-GB"/>
        </w:rPr>
        <w:t>8</w:t>
      </w:r>
      <w:r w:rsidRPr="000A1660">
        <w:rPr>
          <w:sz w:val="22"/>
          <w:lang w:val="en-GB"/>
        </w:rPr>
        <w:t xml:space="preserve">, showing total assets and total liabilities plus equity of PLN </w:t>
      </w:r>
      <w:r w:rsidR="00940311">
        <w:rPr>
          <w:sz w:val="22"/>
          <w:lang w:val="en-GB"/>
        </w:rPr>
        <w:t>3</w:t>
      </w:r>
      <w:r w:rsidR="00061440" w:rsidRPr="000A1660">
        <w:rPr>
          <w:sz w:val="22"/>
          <w:lang w:val="en-GB"/>
        </w:rPr>
        <w:t xml:space="preserve"> </w:t>
      </w:r>
      <w:r w:rsidR="00940311">
        <w:rPr>
          <w:sz w:val="22"/>
          <w:lang w:val="en-GB"/>
        </w:rPr>
        <w:t>218</w:t>
      </w:r>
      <w:r w:rsidRPr="000A1660">
        <w:rPr>
          <w:sz w:val="22"/>
          <w:lang w:val="en-GB"/>
        </w:rPr>
        <w:t xml:space="preserve"> </w:t>
      </w:r>
      <w:r w:rsidR="00940311">
        <w:rPr>
          <w:sz w:val="22"/>
          <w:lang w:val="en-GB"/>
        </w:rPr>
        <w:t>480</w:t>
      </w:r>
      <w:r w:rsidRPr="000A1660">
        <w:rPr>
          <w:sz w:val="22"/>
          <w:lang w:val="en-GB"/>
        </w:rPr>
        <w:t xml:space="preserve"> thousand (</w:t>
      </w:r>
      <w:r w:rsidR="000A1660" w:rsidRPr="000A1660">
        <w:rPr>
          <w:sz w:val="22"/>
          <w:lang w:val="en-GB"/>
        </w:rPr>
        <w:t>t</w:t>
      </w:r>
      <w:r w:rsidR="00940311">
        <w:rPr>
          <w:sz w:val="22"/>
          <w:lang w:val="en-GB"/>
        </w:rPr>
        <w:t>hree</w:t>
      </w:r>
      <w:r w:rsidR="000A1660" w:rsidRPr="000A1660">
        <w:rPr>
          <w:sz w:val="22"/>
          <w:lang w:val="en-GB"/>
        </w:rPr>
        <w:t xml:space="preserve"> billion </w:t>
      </w:r>
      <w:r w:rsidR="00940311">
        <w:rPr>
          <w:sz w:val="22"/>
          <w:lang w:val="en-GB"/>
        </w:rPr>
        <w:t>two</w:t>
      </w:r>
      <w:r w:rsidRPr="000A1660">
        <w:rPr>
          <w:sz w:val="22"/>
          <w:lang w:val="en-GB"/>
        </w:rPr>
        <w:t xml:space="preserve"> hundred </w:t>
      </w:r>
      <w:r w:rsidR="00940311">
        <w:rPr>
          <w:sz w:val="22"/>
          <w:lang w:val="en-GB"/>
        </w:rPr>
        <w:t xml:space="preserve">eighteen </w:t>
      </w:r>
      <w:r w:rsidR="000A1660" w:rsidRPr="000A1660">
        <w:rPr>
          <w:sz w:val="22"/>
          <w:lang w:val="en-GB"/>
        </w:rPr>
        <w:t xml:space="preserve">million </w:t>
      </w:r>
      <w:r w:rsidR="00940311">
        <w:rPr>
          <w:sz w:val="22"/>
          <w:lang w:val="en-GB"/>
        </w:rPr>
        <w:t>four</w:t>
      </w:r>
      <w:r w:rsidRPr="000A1660">
        <w:rPr>
          <w:sz w:val="22"/>
          <w:lang w:val="en-GB"/>
        </w:rPr>
        <w:t xml:space="preserve"> hundred </w:t>
      </w:r>
      <w:r w:rsidR="00940311">
        <w:rPr>
          <w:sz w:val="22"/>
          <w:lang w:val="en-GB"/>
        </w:rPr>
        <w:t>eighty</w:t>
      </w:r>
      <w:r w:rsidR="000A1660" w:rsidRPr="000A1660">
        <w:rPr>
          <w:sz w:val="22"/>
          <w:lang w:val="en-GB"/>
        </w:rPr>
        <w:t xml:space="preserve"> </w:t>
      </w:r>
      <w:r w:rsidR="00940311">
        <w:rPr>
          <w:sz w:val="22"/>
          <w:lang w:val="en-GB"/>
        </w:rPr>
        <w:t xml:space="preserve">thousand </w:t>
      </w:r>
      <w:r w:rsidRPr="000A1660">
        <w:rPr>
          <w:sz w:val="22"/>
          <w:lang w:val="en-GB"/>
        </w:rPr>
        <w:t>Polish zloty);</w:t>
      </w:r>
    </w:p>
    <w:p w:rsidR="003E3E2A" w:rsidRPr="000A1660" w:rsidRDefault="003E3E2A" w:rsidP="003E3E2A">
      <w:pPr>
        <w:numPr>
          <w:ilvl w:val="0"/>
          <w:numId w:val="3"/>
        </w:numPr>
        <w:ind w:right="-142"/>
        <w:jc w:val="both"/>
        <w:rPr>
          <w:sz w:val="22"/>
          <w:lang w:val="en-GB"/>
        </w:rPr>
      </w:pPr>
      <w:r w:rsidRPr="000A1660">
        <w:rPr>
          <w:sz w:val="22"/>
          <w:lang w:val="en-GB"/>
        </w:rPr>
        <w:t>consolidated income statement for</w:t>
      </w:r>
      <w:r w:rsidR="00E13B59" w:rsidRPr="000A1660">
        <w:rPr>
          <w:sz w:val="22"/>
          <w:lang w:val="en-GB"/>
        </w:rPr>
        <w:t xml:space="preserve"> the period from January 1, 201</w:t>
      </w:r>
      <w:r w:rsidR="00940311">
        <w:rPr>
          <w:sz w:val="22"/>
          <w:lang w:val="en-GB"/>
        </w:rPr>
        <w:t>8</w:t>
      </w:r>
      <w:r w:rsidR="00E13B59" w:rsidRPr="000A1660">
        <w:rPr>
          <w:sz w:val="22"/>
          <w:lang w:val="en-GB"/>
        </w:rPr>
        <w:t>, until December 31, 201</w:t>
      </w:r>
      <w:r w:rsidR="00940311">
        <w:rPr>
          <w:sz w:val="22"/>
          <w:lang w:val="en-GB"/>
        </w:rPr>
        <w:t>8</w:t>
      </w:r>
      <w:r w:rsidRPr="000A1660">
        <w:rPr>
          <w:sz w:val="22"/>
          <w:lang w:val="en-GB"/>
        </w:rPr>
        <w:t xml:space="preserve">, disclosing a net profit of </w:t>
      </w:r>
      <w:r w:rsidR="00061440" w:rsidRPr="000A1660">
        <w:rPr>
          <w:sz w:val="22"/>
          <w:lang w:val="en-GB"/>
        </w:rPr>
        <w:t xml:space="preserve">PLN </w:t>
      </w:r>
      <w:r w:rsidR="00940311">
        <w:rPr>
          <w:sz w:val="22"/>
          <w:lang w:val="en-GB"/>
        </w:rPr>
        <w:t>363</w:t>
      </w:r>
      <w:r w:rsidRPr="000A1660">
        <w:rPr>
          <w:sz w:val="22"/>
          <w:lang w:val="en-GB"/>
        </w:rPr>
        <w:t xml:space="preserve"> </w:t>
      </w:r>
      <w:r w:rsidR="00940311">
        <w:rPr>
          <w:sz w:val="22"/>
          <w:lang w:val="en-GB"/>
        </w:rPr>
        <w:t>358</w:t>
      </w:r>
      <w:r w:rsidRPr="000A1660">
        <w:rPr>
          <w:sz w:val="22"/>
          <w:lang w:val="en-GB"/>
        </w:rPr>
        <w:t xml:space="preserve"> thousand (t</w:t>
      </w:r>
      <w:r w:rsidR="00940311">
        <w:rPr>
          <w:sz w:val="22"/>
          <w:lang w:val="en-GB"/>
        </w:rPr>
        <w:t>hree</w:t>
      </w:r>
      <w:r w:rsidRPr="000A1660">
        <w:rPr>
          <w:sz w:val="22"/>
          <w:lang w:val="en-GB"/>
        </w:rPr>
        <w:t xml:space="preserve"> hundred </w:t>
      </w:r>
      <w:r w:rsidR="00940311">
        <w:rPr>
          <w:sz w:val="22"/>
          <w:lang w:val="en-GB"/>
        </w:rPr>
        <w:t>sixty three</w:t>
      </w:r>
      <w:r w:rsidRPr="000A1660">
        <w:rPr>
          <w:sz w:val="22"/>
          <w:lang w:val="en-GB"/>
        </w:rPr>
        <w:t xml:space="preserve"> million </w:t>
      </w:r>
      <w:r w:rsidR="00940311">
        <w:rPr>
          <w:sz w:val="22"/>
          <w:lang w:val="en-GB"/>
        </w:rPr>
        <w:t>three</w:t>
      </w:r>
      <w:r w:rsidRPr="000A1660">
        <w:rPr>
          <w:sz w:val="22"/>
          <w:lang w:val="en-GB"/>
        </w:rPr>
        <w:t xml:space="preserve"> hundre</w:t>
      </w:r>
      <w:r w:rsidR="000A1660" w:rsidRPr="000A1660">
        <w:rPr>
          <w:sz w:val="22"/>
          <w:lang w:val="en-GB"/>
        </w:rPr>
        <w:t>d f</w:t>
      </w:r>
      <w:r w:rsidR="00940311">
        <w:rPr>
          <w:sz w:val="22"/>
          <w:lang w:val="en-GB"/>
        </w:rPr>
        <w:t xml:space="preserve">ifty eight </w:t>
      </w:r>
      <w:r w:rsidRPr="000A1660">
        <w:rPr>
          <w:sz w:val="22"/>
          <w:lang w:val="en-GB"/>
        </w:rPr>
        <w:t>thousand Polish zloty);</w:t>
      </w:r>
    </w:p>
    <w:p w:rsidR="003E3E2A" w:rsidRPr="000A1660" w:rsidRDefault="003E3E2A" w:rsidP="003E3E2A">
      <w:pPr>
        <w:numPr>
          <w:ilvl w:val="0"/>
          <w:numId w:val="3"/>
        </w:numPr>
        <w:ind w:right="-142"/>
        <w:jc w:val="both"/>
        <w:rPr>
          <w:sz w:val="22"/>
          <w:lang w:val="en-GB"/>
        </w:rPr>
      </w:pPr>
      <w:r w:rsidRPr="000A1660">
        <w:rPr>
          <w:sz w:val="22"/>
          <w:lang w:val="en-GB"/>
        </w:rPr>
        <w:t>consolidated statement of comprehensive income for</w:t>
      </w:r>
      <w:r w:rsidR="00E13B59" w:rsidRPr="000A1660">
        <w:rPr>
          <w:sz w:val="22"/>
          <w:lang w:val="en-GB"/>
        </w:rPr>
        <w:t xml:space="preserve"> the period from January 1, 201</w:t>
      </w:r>
      <w:r w:rsidR="00940311">
        <w:rPr>
          <w:sz w:val="22"/>
          <w:lang w:val="en-GB"/>
        </w:rPr>
        <w:t>8</w:t>
      </w:r>
      <w:r w:rsidR="00E13B59" w:rsidRPr="000A1660">
        <w:rPr>
          <w:sz w:val="22"/>
          <w:lang w:val="en-GB"/>
        </w:rPr>
        <w:t>, until December 31, 201</w:t>
      </w:r>
      <w:r w:rsidR="00940311">
        <w:rPr>
          <w:sz w:val="22"/>
          <w:lang w:val="en-GB"/>
        </w:rPr>
        <w:t>8</w:t>
      </w:r>
      <w:r w:rsidRPr="000A1660">
        <w:rPr>
          <w:sz w:val="22"/>
          <w:lang w:val="en-GB"/>
        </w:rPr>
        <w:t xml:space="preserve">, disclosing a total income of PLN </w:t>
      </w:r>
      <w:r w:rsidR="00940311">
        <w:rPr>
          <w:sz w:val="22"/>
          <w:lang w:val="en-GB"/>
        </w:rPr>
        <w:t>380 859</w:t>
      </w:r>
      <w:r w:rsidRPr="000A1660">
        <w:rPr>
          <w:sz w:val="22"/>
          <w:lang w:val="en-GB"/>
        </w:rPr>
        <w:t xml:space="preserve">  thousand </w:t>
      </w:r>
      <w:r w:rsidR="000A1660" w:rsidRPr="000A1660">
        <w:rPr>
          <w:sz w:val="22"/>
          <w:lang w:val="en-GB"/>
        </w:rPr>
        <w:t>(</w:t>
      </w:r>
      <w:r w:rsidR="00940311">
        <w:rPr>
          <w:sz w:val="22"/>
          <w:lang w:val="en-GB"/>
        </w:rPr>
        <w:t>three</w:t>
      </w:r>
      <w:r w:rsidR="000A1660" w:rsidRPr="000A1660">
        <w:rPr>
          <w:sz w:val="22"/>
          <w:lang w:val="en-GB"/>
        </w:rPr>
        <w:t xml:space="preserve"> hundred </w:t>
      </w:r>
      <w:r w:rsidR="00940311">
        <w:rPr>
          <w:sz w:val="22"/>
          <w:lang w:val="en-GB"/>
        </w:rPr>
        <w:t>eighty</w:t>
      </w:r>
      <w:r w:rsidRPr="000A1660">
        <w:rPr>
          <w:sz w:val="22"/>
          <w:lang w:val="en-GB"/>
        </w:rPr>
        <w:t xml:space="preserve"> million </w:t>
      </w:r>
      <w:r w:rsidR="00940311">
        <w:rPr>
          <w:sz w:val="22"/>
          <w:lang w:val="en-GB"/>
        </w:rPr>
        <w:t>eight</w:t>
      </w:r>
      <w:r w:rsidRPr="000A1660">
        <w:rPr>
          <w:sz w:val="22"/>
          <w:lang w:val="en-GB"/>
        </w:rPr>
        <w:t xml:space="preserve"> hundred </w:t>
      </w:r>
      <w:r w:rsidR="00940311">
        <w:rPr>
          <w:sz w:val="22"/>
          <w:lang w:val="en-GB"/>
        </w:rPr>
        <w:t>fifty</w:t>
      </w:r>
      <w:r w:rsidR="000A1660" w:rsidRPr="000A1660">
        <w:rPr>
          <w:sz w:val="22"/>
          <w:lang w:val="en-GB"/>
        </w:rPr>
        <w:t xml:space="preserve"> </w:t>
      </w:r>
      <w:r w:rsidR="00940311">
        <w:rPr>
          <w:sz w:val="22"/>
          <w:lang w:val="en-GB"/>
        </w:rPr>
        <w:t>nine</w:t>
      </w:r>
      <w:r w:rsidRPr="000A1660">
        <w:rPr>
          <w:sz w:val="22"/>
          <w:lang w:val="en-GB"/>
        </w:rPr>
        <w:t xml:space="preserve"> thousand Polish zloty);</w:t>
      </w:r>
    </w:p>
    <w:p w:rsidR="003E3E2A" w:rsidRPr="000A1660" w:rsidRDefault="003E3E2A" w:rsidP="003E3E2A">
      <w:pPr>
        <w:numPr>
          <w:ilvl w:val="0"/>
          <w:numId w:val="3"/>
        </w:numPr>
        <w:ind w:right="-142"/>
        <w:jc w:val="both"/>
        <w:rPr>
          <w:sz w:val="22"/>
          <w:lang w:val="en-GB"/>
        </w:rPr>
      </w:pPr>
      <w:r w:rsidRPr="000A1660">
        <w:rPr>
          <w:sz w:val="22"/>
          <w:lang w:val="en-GB"/>
        </w:rPr>
        <w:t>consolidated statement of cash flows for the per</w:t>
      </w:r>
      <w:r w:rsidR="00E13B59" w:rsidRPr="000A1660">
        <w:rPr>
          <w:sz w:val="22"/>
          <w:lang w:val="en-GB"/>
        </w:rPr>
        <w:t>iod running from January 1, 201</w:t>
      </w:r>
      <w:r w:rsidR="00D57D84">
        <w:rPr>
          <w:sz w:val="22"/>
          <w:lang w:val="en-GB"/>
        </w:rPr>
        <w:t>8</w:t>
      </w:r>
      <w:r w:rsidR="00E13B59" w:rsidRPr="000A1660">
        <w:rPr>
          <w:sz w:val="22"/>
          <w:lang w:val="en-GB"/>
        </w:rPr>
        <w:t>, until December 31, 201</w:t>
      </w:r>
      <w:r w:rsidR="00D57D84">
        <w:rPr>
          <w:sz w:val="22"/>
          <w:lang w:val="en-GB"/>
        </w:rPr>
        <w:t>8</w:t>
      </w:r>
      <w:r w:rsidRPr="000A1660">
        <w:rPr>
          <w:sz w:val="22"/>
          <w:lang w:val="en-GB"/>
        </w:rPr>
        <w:t xml:space="preserve">, disclosing </w:t>
      </w:r>
      <w:r w:rsidR="00A94834">
        <w:rPr>
          <w:sz w:val="22"/>
          <w:lang w:val="en-GB"/>
        </w:rPr>
        <w:t>a</w:t>
      </w:r>
      <w:r w:rsidR="00D57D84">
        <w:rPr>
          <w:sz w:val="22"/>
          <w:lang w:val="en-GB"/>
        </w:rPr>
        <w:t>n in</w:t>
      </w:r>
      <w:r w:rsidRPr="000A1660">
        <w:rPr>
          <w:sz w:val="22"/>
          <w:lang w:val="en-GB"/>
        </w:rPr>
        <w:t xml:space="preserve">crease in cash and cash equivalents during the financial year by </w:t>
      </w:r>
      <w:r w:rsidR="00061440" w:rsidRPr="000A1660">
        <w:rPr>
          <w:sz w:val="22"/>
          <w:lang w:val="en-GB"/>
        </w:rPr>
        <w:t>PLN 3</w:t>
      </w:r>
      <w:r w:rsidR="00D57D84">
        <w:rPr>
          <w:sz w:val="22"/>
          <w:lang w:val="en-GB"/>
        </w:rPr>
        <w:t>22</w:t>
      </w:r>
      <w:r w:rsidRPr="000A1660">
        <w:rPr>
          <w:sz w:val="22"/>
          <w:lang w:val="en-GB"/>
        </w:rPr>
        <w:t xml:space="preserve"> </w:t>
      </w:r>
      <w:r w:rsidR="00D57D84">
        <w:rPr>
          <w:sz w:val="22"/>
          <w:lang w:val="en-GB"/>
        </w:rPr>
        <w:t>990</w:t>
      </w:r>
      <w:r w:rsidRPr="000A1660">
        <w:rPr>
          <w:sz w:val="22"/>
          <w:lang w:val="en-GB"/>
        </w:rPr>
        <w:t xml:space="preserve"> thousand </w:t>
      </w:r>
      <w:r w:rsidR="000A1660" w:rsidRPr="000A1660">
        <w:rPr>
          <w:sz w:val="22"/>
          <w:lang w:val="en-GB"/>
        </w:rPr>
        <w:t xml:space="preserve">(three hundred twenty </w:t>
      </w:r>
      <w:r w:rsidR="00D57D84">
        <w:rPr>
          <w:sz w:val="22"/>
          <w:lang w:val="en-GB"/>
        </w:rPr>
        <w:t>two</w:t>
      </w:r>
      <w:r w:rsidRPr="000A1660">
        <w:rPr>
          <w:sz w:val="22"/>
          <w:lang w:val="en-GB"/>
        </w:rPr>
        <w:t xml:space="preserve"> million </w:t>
      </w:r>
      <w:r w:rsidR="000A1660" w:rsidRPr="000A1660">
        <w:rPr>
          <w:sz w:val="22"/>
          <w:lang w:val="en-GB"/>
        </w:rPr>
        <w:t>nine</w:t>
      </w:r>
      <w:r w:rsidRPr="000A1660">
        <w:rPr>
          <w:sz w:val="22"/>
          <w:lang w:val="en-GB"/>
        </w:rPr>
        <w:t xml:space="preserve"> hundred </w:t>
      </w:r>
      <w:r w:rsidR="00D57D84">
        <w:rPr>
          <w:sz w:val="22"/>
          <w:lang w:val="en-GB"/>
        </w:rPr>
        <w:t>ninety</w:t>
      </w:r>
      <w:r w:rsidRPr="000A1660">
        <w:rPr>
          <w:sz w:val="22"/>
          <w:lang w:val="en-GB"/>
        </w:rPr>
        <w:t xml:space="preserve"> thousand Polish zloty) and the balance of cash and cash equ</w:t>
      </w:r>
      <w:r w:rsidR="00E13B59" w:rsidRPr="000A1660">
        <w:rPr>
          <w:sz w:val="22"/>
          <w:lang w:val="en-GB"/>
        </w:rPr>
        <w:t>ivalents as at December 31, 201</w:t>
      </w:r>
      <w:r w:rsidR="00D57D84">
        <w:rPr>
          <w:sz w:val="22"/>
          <w:lang w:val="en-GB"/>
        </w:rPr>
        <w:t>8</w:t>
      </w:r>
      <w:r w:rsidR="00061440" w:rsidRPr="000A1660">
        <w:rPr>
          <w:sz w:val="22"/>
          <w:lang w:val="en-GB"/>
        </w:rPr>
        <w:t xml:space="preserve">, at PLN </w:t>
      </w:r>
      <w:r w:rsidR="00D57D84">
        <w:rPr>
          <w:sz w:val="22"/>
          <w:lang w:val="en-GB"/>
        </w:rPr>
        <w:t>537</w:t>
      </w:r>
      <w:r w:rsidRPr="000A1660">
        <w:rPr>
          <w:sz w:val="22"/>
          <w:lang w:val="en-GB"/>
        </w:rPr>
        <w:t xml:space="preserve"> </w:t>
      </w:r>
      <w:r w:rsidR="00D57D84">
        <w:rPr>
          <w:sz w:val="22"/>
          <w:lang w:val="en-GB"/>
        </w:rPr>
        <w:t>834</w:t>
      </w:r>
      <w:r w:rsidRPr="000A1660">
        <w:rPr>
          <w:sz w:val="22"/>
          <w:lang w:val="en-GB"/>
        </w:rPr>
        <w:t xml:space="preserve"> thousand </w:t>
      </w:r>
      <w:r w:rsidR="000A1660" w:rsidRPr="000A1660">
        <w:rPr>
          <w:sz w:val="22"/>
          <w:lang w:val="en-GB"/>
        </w:rPr>
        <w:t>(</w:t>
      </w:r>
      <w:r w:rsidR="00D57D84">
        <w:rPr>
          <w:sz w:val="22"/>
          <w:lang w:val="en-GB"/>
        </w:rPr>
        <w:t>five</w:t>
      </w:r>
      <w:r w:rsidR="000A1660" w:rsidRPr="000A1660">
        <w:rPr>
          <w:sz w:val="22"/>
          <w:lang w:val="en-GB"/>
        </w:rPr>
        <w:t xml:space="preserve"> hundred </w:t>
      </w:r>
      <w:r w:rsidR="00D57D84">
        <w:rPr>
          <w:sz w:val="22"/>
          <w:lang w:val="en-GB"/>
        </w:rPr>
        <w:t>thirty seven</w:t>
      </w:r>
      <w:r w:rsidR="000A1660" w:rsidRPr="000A1660">
        <w:rPr>
          <w:sz w:val="22"/>
          <w:lang w:val="en-GB"/>
        </w:rPr>
        <w:t xml:space="preserve"> million eight</w:t>
      </w:r>
      <w:r w:rsidRPr="000A1660">
        <w:rPr>
          <w:sz w:val="22"/>
          <w:lang w:val="en-GB"/>
        </w:rPr>
        <w:t xml:space="preserve"> hundred </w:t>
      </w:r>
      <w:r w:rsidR="00D57D84">
        <w:rPr>
          <w:sz w:val="22"/>
          <w:lang w:val="en-GB"/>
        </w:rPr>
        <w:t>thirty</w:t>
      </w:r>
      <w:r w:rsidRPr="000A1660">
        <w:rPr>
          <w:sz w:val="22"/>
          <w:lang w:val="en-GB"/>
        </w:rPr>
        <w:t xml:space="preserve"> four thousand Polish zloty);</w:t>
      </w:r>
    </w:p>
    <w:p w:rsidR="003E3E2A" w:rsidRPr="00061440" w:rsidRDefault="003E3E2A" w:rsidP="003E3E2A">
      <w:pPr>
        <w:numPr>
          <w:ilvl w:val="0"/>
          <w:numId w:val="3"/>
        </w:numPr>
        <w:ind w:right="-142"/>
        <w:jc w:val="both"/>
        <w:rPr>
          <w:sz w:val="22"/>
          <w:lang w:val="en-GB"/>
        </w:rPr>
      </w:pPr>
      <w:r w:rsidRPr="000A1660">
        <w:rPr>
          <w:sz w:val="22"/>
          <w:lang w:val="en-GB"/>
        </w:rPr>
        <w:t>consolidated statement of changes in shareholders’ equity for the per</w:t>
      </w:r>
      <w:r w:rsidR="00C91B84" w:rsidRPr="000A1660">
        <w:rPr>
          <w:sz w:val="22"/>
          <w:lang w:val="en-GB"/>
        </w:rPr>
        <w:t>iod running from Janu</w:t>
      </w:r>
      <w:r w:rsidR="00C91B84">
        <w:rPr>
          <w:sz w:val="22"/>
          <w:lang w:val="en-GB"/>
        </w:rPr>
        <w:t>ary 1, 201</w:t>
      </w:r>
      <w:r w:rsidR="00D57D84">
        <w:rPr>
          <w:sz w:val="22"/>
          <w:lang w:val="en-GB"/>
        </w:rPr>
        <w:t>8</w:t>
      </w:r>
      <w:r w:rsidR="00C91B84">
        <w:rPr>
          <w:sz w:val="22"/>
          <w:lang w:val="en-GB"/>
        </w:rPr>
        <w:t>, until December 31, 201</w:t>
      </w:r>
      <w:r w:rsidR="00D57D84">
        <w:rPr>
          <w:sz w:val="22"/>
          <w:lang w:val="en-GB"/>
        </w:rPr>
        <w:t>8</w:t>
      </w:r>
      <w:r w:rsidRPr="00BD594A">
        <w:rPr>
          <w:sz w:val="22"/>
          <w:lang w:val="en-GB"/>
        </w:rPr>
        <w:t xml:space="preserve">, </w:t>
      </w:r>
      <w:r w:rsidRPr="00061440">
        <w:rPr>
          <w:sz w:val="22"/>
          <w:lang w:val="en-GB"/>
        </w:rPr>
        <w:t>disclosing an increase in shareholders’</w:t>
      </w:r>
      <w:r w:rsidRPr="00BD594A">
        <w:rPr>
          <w:sz w:val="22"/>
          <w:lang w:val="en-GB"/>
        </w:rPr>
        <w:t xml:space="preserve"> equity by PLN </w:t>
      </w:r>
      <w:r w:rsidR="00D57D84">
        <w:rPr>
          <w:sz w:val="22"/>
          <w:lang w:val="en-GB"/>
        </w:rPr>
        <w:t>305</w:t>
      </w:r>
      <w:r w:rsidRPr="00061440">
        <w:rPr>
          <w:sz w:val="22"/>
          <w:lang w:val="en-GB"/>
        </w:rPr>
        <w:t> </w:t>
      </w:r>
      <w:r w:rsidR="00D57D84">
        <w:rPr>
          <w:sz w:val="22"/>
          <w:lang w:val="en-GB"/>
        </w:rPr>
        <w:t>909</w:t>
      </w:r>
      <w:r w:rsidR="00061440" w:rsidRPr="00061440">
        <w:rPr>
          <w:sz w:val="22"/>
          <w:lang w:val="en-GB"/>
        </w:rPr>
        <w:t xml:space="preserve"> thousand (</w:t>
      </w:r>
      <w:r w:rsidR="00D57D84">
        <w:rPr>
          <w:sz w:val="22"/>
          <w:lang w:val="en-GB"/>
        </w:rPr>
        <w:t>three</w:t>
      </w:r>
      <w:r w:rsidR="00061440" w:rsidRPr="00061440">
        <w:rPr>
          <w:sz w:val="22"/>
          <w:lang w:val="en-GB"/>
        </w:rPr>
        <w:t xml:space="preserve"> hundred </w:t>
      </w:r>
      <w:r w:rsidR="00D57D84">
        <w:rPr>
          <w:sz w:val="22"/>
          <w:lang w:val="en-GB"/>
        </w:rPr>
        <w:t xml:space="preserve">five </w:t>
      </w:r>
      <w:r w:rsidR="00061440" w:rsidRPr="00061440">
        <w:rPr>
          <w:sz w:val="22"/>
          <w:lang w:val="en-GB"/>
        </w:rPr>
        <w:t xml:space="preserve">million </w:t>
      </w:r>
      <w:r w:rsidR="00D57D84">
        <w:rPr>
          <w:sz w:val="22"/>
          <w:lang w:val="en-GB"/>
        </w:rPr>
        <w:t>nine</w:t>
      </w:r>
      <w:r w:rsidRPr="00061440">
        <w:rPr>
          <w:sz w:val="22"/>
          <w:lang w:val="en-GB"/>
        </w:rPr>
        <w:t xml:space="preserve"> hundred </w:t>
      </w:r>
      <w:r w:rsidR="00D57D84">
        <w:rPr>
          <w:sz w:val="22"/>
          <w:lang w:val="en-GB"/>
        </w:rPr>
        <w:t>nine</w:t>
      </w:r>
      <w:r w:rsidR="00061440" w:rsidRPr="00061440">
        <w:rPr>
          <w:sz w:val="22"/>
          <w:lang w:val="en-GB"/>
        </w:rPr>
        <w:t xml:space="preserve"> </w:t>
      </w:r>
      <w:r w:rsidRPr="00061440">
        <w:rPr>
          <w:sz w:val="22"/>
          <w:lang w:val="en-GB"/>
        </w:rPr>
        <w:t>thousand Polish zloty);</w:t>
      </w:r>
    </w:p>
    <w:p w:rsidR="00FF2734" w:rsidRPr="00BD594A" w:rsidRDefault="003E3E2A" w:rsidP="00FF2734">
      <w:pPr>
        <w:numPr>
          <w:ilvl w:val="0"/>
          <w:numId w:val="3"/>
        </w:numPr>
        <w:spacing w:after="120"/>
        <w:ind w:left="357" w:right="-142" w:hanging="357"/>
        <w:jc w:val="both"/>
        <w:rPr>
          <w:sz w:val="22"/>
          <w:lang w:val="en-GB"/>
        </w:rPr>
      </w:pPr>
      <w:r w:rsidRPr="00BD594A">
        <w:rPr>
          <w:sz w:val="22"/>
          <w:lang w:val="en-GB"/>
        </w:rPr>
        <w:t xml:space="preserve">notes and explanations, </w:t>
      </w:r>
    </w:p>
    <w:p w:rsidR="003E3E2A" w:rsidRPr="00BD594A" w:rsidRDefault="003E3E2A" w:rsidP="00FF2734">
      <w:pPr>
        <w:ind w:right="-142"/>
        <w:jc w:val="both"/>
        <w:rPr>
          <w:sz w:val="22"/>
          <w:lang w:val="en-GB"/>
        </w:rPr>
      </w:pPr>
      <w:r w:rsidRPr="00BD594A">
        <w:rPr>
          <w:sz w:val="22"/>
          <w:lang w:val="en-GB"/>
        </w:rPr>
        <w:t>are hereby approved.</w:t>
      </w:r>
    </w:p>
    <w:p w:rsidR="003E3E2A" w:rsidRPr="00BD594A" w:rsidRDefault="003E3E2A" w:rsidP="003E3E2A">
      <w:pPr>
        <w:ind w:right="-142"/>
        <w:jc w:val="both"/>
        <w:rPr>
          <w:sz w:val="22"/>
          <w:lang w:val="en-GB"/>
        </w:rPr>
      </w:pPr>
    </w:p>
    <w:p w:rsidR="003E3E2A" w:rsidRPr="00BD594A" w:rsidRDefault="00D6211D" w:rsidP="003E3E2A">
      <w:pPr>
        <w:ind w:right="-142"/>
        <w:jc w:val="center"/>
        <w:rPr>
          <w:sz w:val="22"/>
          <w:lang w:val="en-GB"/>
        </w:rPr>
      </w:pPr>
      <w:r w:rsidRPr="00BD594A">
        <w:rPr>
          <w:sz w:val="22"/>
          <w:lang w:val="en-GB"/>
        </w:rPr>
        <w:t>§ 2</w:t>
      </w:r>
    </w:p>
    <w:p w:rsidR="003E3E2A" w:rsidRPr="00BD594A" w:rsidRDefault="003E3E2A" w:rsidP="003E3E2A">
      <w:pPr>
        <w:ind w:right="-142"/>
        <w:jc w:val="both"/>
        <w:rPr>
          <w:sz w:val="22"/>
          <w:lang w:val="en-GB"/>
        </w:rPr>
      </w:pPr>
      <w:r w:rsidRPr="00BD594A">
        <w:rPr>
          <w:sz w:val="22"/>
          <w:lang w:val="en-GB"/>
        </w:rPr>
        <w:t>The Resolution shall come into force as of the day of its adoption.</w:t>
      </w:r>
    </w:p>
    <w:p w:rsidR="003E3E2A" w:rsidRDefault="003E3E2A" w:rsidP="003E3E2A">
      <w:pPr>
        <w:rPr>
          <w:lang w:val="en-GB"/>
        </w:rPr>
      </w:pPr>
    </w:p>
    <w:p w:rsidR="0045758D" w:rsidRPr="00BD594A" w:rsidRDefault="0045758D" w:rsidP="003E3E2A">
      <w:pPr>
        <w:rPr>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11 of the agenda</w:t>
      </w:r>
    </w:p>
    <w:p w:rsidR="003E3E2A" w:rsidRPr="00BD594A" w:rsidRDefault="003E3E2A" w:rsidP="003E3E2A">
      <w:pPr>
        <w:rPr>
          <w:sz w:val="22"/>
          <w:lang w:val="en-GB"/>
        </w:rPr>
      </w:pPr>
    </w:p>
    <w:p w:rsidR="003E3E2A" w:rsidRPr="00BD594A" w:rsidRDefault="003E3E2A" w:rsidP="003E3E2A">
      <w:pPr>
        <w:pStyle w:val="Nagwek1"/>
        <w:jc w:val="left"/>
        <w:rPr>
          <w:rFonts w:ascii="Arial" w:hAnsi="Arial" w:cs="Arial"/>
          <w:sz w:val="22"/>
          <w:szCs w:val="22"/>
          <w:lang w:val="en-GB"/>
        </w:rPr>
      </w:pPr>
    </w:p>
    <w:p w:rsidR="003E3E2A" w:rsidRPr="0045758D" w:rsidRDefault="003E3E2A" w:rsidP="0045758D">
      <w:pPr>
        <w:pStyle w:val="Nagwek1"/>
        <w:rPr>
          <w:rFonts w:ascii="Arial" w:hAnsi="Arial" w:cs="Arial"/>
          <w:sz w:val="22"/>
          <w:szCs w:val="22"/>
          <w:lang w:val="en-GB"/>
        </w:rPr>
      </w:pPr>
      <w:r w:rsidRPr="00BD594A">
        <w:rPr>
          <w:rFonts w:ascii="Arial" w:hAnsi="Arial" w:cs="Arial"/>
          <w:sz w:val="22"/>
          <w:szCs w:val="22"/>
          <w:lang w:val="en-GB"/>
        </w:rPr>
        <w:t>Draft Resolution No. 8</w:t>
      </w:r>
    </w:p>
    <w:p w:rsidR="0045758D" w:rsidRDefault="0045758D" w:rsidP="003E3E2A">
      <w:pPr>
        <w:jc w:val="center"/>
        <w:rPr>
          <w:sz w:val="22"/>
          <w:lang w:val="en-GB"/>
        </w:rPr>
      </w:pPr>
    </w:p>
    <w:p w:rsidR="003E3E2A" w:rsidRPr="00BD594A" w:rsidRDefault="003E3E2A" w:rsidP="003E3E2A">
      <w:pPr>
        <w:jc w:val="center"/>
        <w:rPr>
          <w:sz w:val="22"/>
          <w:lang w:val="en-GB"/>
        </w:rPr>
      </w:pPr>
      <w:r w:rsidRPr="00BD594A">
        <w:rPr>
          <w:sz w:val="22"/>
          <w:lang w:val="en-GB"/>
        </w:rPr>
        <w:t>concerning grantin</w:t>
      </w:r>
      <w:r w:rsidR="00C91B84">
        <w:rPr>
          <w:sz w:val="22"/>
          <w:lang w:val="en-GB"/>
        </w:rPr>
        <w:t>g a vote of approval to the President</w:t>
      </w:r>
      <w:r w:rsidRPr="00BD594A">
        <w:rPr>
          <w:sz w:val="22"/>
          <w:lang w:val="en-GB"/>
        </w:rPr>
        <w:t xml:space="preserve"> of the Management Board in respect of performance of his duties in the financ</w:t>
      </w:r>
      <w:r w:rsidR="00C91B84">
        <w:rPr>
          <w:sz w:val="22"/>
          <w:lang w:val="en-GB"/>
        </w:rPr>
        <w:t>ial year ended December 31, 201</w:t>
      </w:r>
      <w:r w:rsidR="003A1499">
        <w:rPr>
          <w:sz w:val="22"/>
          <w:lang w:val="en-GB"/>
        </w:rPr>
        <w:t>8</w:t>
      </w:r>
      <w:r w:rsidRPr="00BD594A">
        <w:rPr>
          <w:sz w:val="22"/>
          <w:lang w:val="en-GB"/>
        </w:rPr>
        <w:t>.</w:t>
      </w:r>
    </w:p>
    <w:p w:rsidR="003E3E2A" w:rsidRPr="00BD594A" w:rsidRDefault="003E3E2A" w:rsidP="003E3E2A">
      <w:pPr>
        <w:jc w:val="center"/>
        <w:rPr>
          <w:sz w:val="22"/>
          <w:lang w:val="en-GB"/>
        </w:rPr>
      </w:pPr>
    </w:p>
    <w:p w:rsidR="003E3E2A" w:rsidRPr="00BD594A" w:rsidRDefault="003E3E2A" w:rsidP="003E3E2A">
      <w:pPr>
        <w:jc w:val="center"/>
        <w:rPr>
          <w:sz w:val="22"/>
          <w:lang w:val="en-GB"/>
        </w:rPr>
      </w:pPr>
    </w:p>
    <w:p w:rsidR="003E3E2A" w:rsidRPr="00BD594A" w:rsidRDefault="003E3E2A" w:rsidP="0045758D">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p>
    <w:p w:rsidR="003E3E2A" w:rsidRPr="00BD594A" w:rsidRDefault="003E3E2A" w:rsidP="003E3E2A">
      <w:pPr>
        <w:jc w:val="center"/>
        <w:rPr>
          <w:sz w:val="22"/>
          <w:lang w:val="en-GB"/>
        </w:rPr>
      </w:pPr>
      <w:r w:rsidRPr="00BD594A">
        <w:rPr>
          <w:sz w:val="22"/>
          <w:lang w:val="en-GB"/>
        </w:rPr>
        <w:t>§ 1</w:t>
      </w:r>
    </w:p>
    <w:p w:rsidR="003E3E2A" w:rsidRPr="00BD594A" w:rsidRDefault="003E3E2A" w:rsidP="003E3E2A">
      <w:pPr>
        <w:jc w:val="center"/>
        <w:rPr>
          <w:sz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Mr.  Gilles Stephane Clavie is hereby granted a vote of approval in respect of per</w:t>
      </w:r>
      <w:r w:rsidR="00C91B84">
        <w:rPr>
          <w:rFonts w:ascii="Arial" w:hAnsi="Arial" w:cs="Arial"/>
          <w:sz w:val="22"/>
          <w:szCs w:val="22"/>
          <w:lang w:val="en-GB"/>
        </w:rPr>
        <w:t>formance of his duties as President</w:t>
      </w:r>
      <w:r w:rsidRPr="00BD594A">
        <w:rPr>
          <w:rFonts w:ascii="Arial" w:hAnsi="Arial" w:cs="Arial"/>
          <w:sz w:val="22"/>
          <w:szCs w:val="22"/>
          <w:lang w:val="en-GB"/>
        </w:rPr>
        <w:t xml:space="preserve"> of the Management Board in the financial year ended Dec</w:t>
      </w:r>
      <w:r w:rsidR="00C91B84">
        <w:rPr>
          <w:rFonts w:ascii="Arial" w:hAnsi="Arial" w:cs="Arial"/>
          <w:sz w:val="22"/>
          <w:szCs w:val="22"/>
          <w:lang w:val="en-GB"/>
        </w:rPr>
        <w:t>ember 31, 201</w:t>
      </w:r>
      <w:r w:rsidR="003A1499">
        <w:rPr>
          <w:rFonts w:ascii="Arial" w:hAnsi="Arial" w:cs="Arial"/>
          <w:sz w:val="22"/>
          <w:szCs w:val="22"/>
          <w:lang w:val="en-GB"/>
        </w:rPr>
        <w:t>8</w:t>
      </w:r>
      <w:r w:rsidRPr="00BD594A">
        <w:rPr>
          <w:rFonts w:ascii="Arial" w:hAnsi="Arial" w:cs="Arial"/>
          <w:sz w:val="22"/>
          <w:szCs w:val="22"/>
          <w:lang w:val="en-GB"/>
        </w:rPr>
        <w:t>, for</w:t>
      </w:r>
      <w:r w:rsidR="00C91B84">
        <w:rPr>
          <w:rFonts w:ascii="Arial" w:hAnsi="Arial" w:cs="Arial"/>
          <w:sz w:val="22"/>
          <w:szCs w:val="22"/>
          <w:lang w:val="en-GB"/>
        </w:rPr>
        <w:t xml:space="preserve"> the period from January 1, 201</w:t>
      </w:r>
      <w:r w:rsidR="00762F28">
        <w:rPr>
          <w:rFonts w:ascii="Arial" w:hAnsi="Arial" w:cs="Arial"/>
          <w:sz w:val="22"/>
          <w:szCs w:val="22"/>
          <w:lang w:val="en-GB"/>
        </w:rPr>
        <w:t>8</w:t>
      </w:r>
      <w:r w:rsidR="00C91B84">
        <w:rPr>
          <w:rFonts w:ascii="Arial" w:hAnsi="Arial" w:cs="Arial"/>
          <w:sz w:val="22"/>
          <w:szCs w:val="22"/>
          <w:lang w:val="en-GB"/>
        </w:rPr>
        <w:t>, till December 31, 201</w:t>
      </w:r>
      <w:r w:rsidR="003A1499">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rPr>
          <w:sz w:val="22"/>
          <w:lang w:val="en-GB"/>
        </w:rPr>
      </w:pPr>
    </w:p>
    <w:p w:rsidR="003E3E2A" w:rsidRPr="00BD594A" w:rsidRDefault="003E3E2A" w:rsidP="003E3E2A">
      <w:pPr>
        <w:jc w:val="center"/>
        <w:rPr>
          <w:sz w:val="22"/>
          <w:lang w:val="en-GB"/>
        </w:rPr>
      </w:pPr>
      <w:r w:rsidRPr="00BD594A">
        <w:rPr>
          <w:sz w:val="22"/>
          <w:lang w:val="en-GB"/>
        </w:rPr>
        <w:t>§ 2</w:t>
      </w:r>
    </w:p>
    <w:p w:rsidR="003E3E2A" w:rsidRPr="00BD594A" w:rsidRDefault="003E3E2A" w:rsidP="003E3E2A">
      <w:pPr>
        <w:jc w:val="both"/>
        <w:rPr>
          <w:sz w:val="22"/>
          <w:lang w:val="en-GB"/>
        </w:rPr>
      </w:pPr>
      <w:r w:rsidRPr="00BD594A">
        <w:rPr>
          <w:sz w:val="22"/>
          <w:lang w:val="en-GB"/>
        </w:rPr>
        <w:t>The Resolution shall come into force as of the day of its adoption.</w:t>
      </w:r>
      <w:bookmarkStart w:id="0" w:name="_GoBack"/>
      <w:bookmarkEnd w:id="0"/>
    </w:p>
    <w:p w:rsidR="003E3E2A" w:rsidRPr="00BD594A" w:rsidRDefault="003E3E2A" w:rsidP="003E3E2A">
      <w:pPr>
        <w:jc w:val="both"/>
        <w:rPr>
          <w:i/>
          <w:sz w:val="22"/>
          <w:u w:val="single"/>
          <w:lang w:val="en-GB"/>
        </w:rPr>
      </w:pP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11 of the agenda</w:t>
      </w:r>
    </w:p>
    <w:p w:rsidR="003E3E2A" w:rsidRPr="00BD594A" w:rsidRDefault="003E3E2A" w:rsidP="003E3E2A">
      <w:pPr>
        <w:jc w:val="both"/>
        <w:rPr>
          <w:sz w:val="20"/>
          <w:szCs w:val="20"/>
          <w:lang w:val="en-GB"/>
        </w:rPr>
      </w:pPr>
    </w:p>
    <w:p w:rsidR="003E3E2A" w:rsidRPr="00BD594A" w:rsidRDefault="003E3E2A" w:rsidP="003E3E2A">
      <w:pPr>
        <w:jc w:val="both"/>
        <w:rPr>
          <w:sz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9</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xml:space="preserve">concerning granting a vote </w:t>
      </w:r>
      <w:r w:rsidR="00C91B84">
        <w:rPr>
          <w:sz w:val="22"/>
          <w:lang w:val="en-GB"/>
        </w:rPr>
        <w:t>of approval to the Vice-President</w:t>
      </w:r>
      <w:r w:rsidRPr="00BD594A">
        <w:rPr>
          <w:sz w:val="22"/>
          <w:lang w:val="en-GB"/>
        </w:rPr>
        <w:t xml:space="preserve"> of the Management Board in respect of performance of his duties in the financ</w:t>
      </w:r>
      <w:r w:rsidR="00C91B84">
        <w:rPr>
          <w:sz w:val="22"/>
          <w:lang w:val="en-GB"/>
        </w:rPr>
        <w:t>ial year ended December 31, 201</w:t>
      </w:r>
      <w:r w:rsidR="003A1499">
        <w:rPr>
          <w:sz w:val="22"/>
          <w:lang w:val="en-GB"/>
        </w:rPr>
        <w:t>8</w:t>
      </w:r>
      <w:r w:rsidRPr="00BD594A">
        <w:rPr>
          <w:sz w:val="22"/>
          <w:lang w:val="en-GB"/>
        </w:rPr>
        <w:t>.</w:t>
      </w:r>
    </w:p>
    <w:p w:rsidR="003E3E2A" w:rsidRPr="00BD594A" w:rsidRDefault="003E3E2A" w:rsidP="003E3E2A">
      <w:pPr>
        <w:jc w:val="center"/>
        <w:rPr>
          <w:sz w:val="22"/>
          <w:lang w:val="en-GB"/>
        </w:rPr>
      </w:pPr>
    </w:p>
    <w:p w:rsidR="003E3E2A" w:rsidRPr="00BD594A" w:rsidRDefault="003E3E2A" w:rsidP="003E3E2A">
      <w:pPr>
        <w:jc w:val="center"/>
        <w:rPr>
          <w:sz w:val="22"/>
          <w:lang w:val="en-GB"/>
        </w:rPr>
      </w:pPr>
    </w:p>
    <w:p w:rsidR="003E3E2A" w:rsidRPr="00BD594A" w:rsidRDefault="003E3E2A" w:rsidP="003E3E2A">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r w:rsidR="00FF2734" w:rsidRPr="00BD594A">
        <w:rPr>
          <w:sz w:val="22"/>
          <w:lang w:val="en-GB"/>
        </w:rPr>
        <w:t>:</w:t>
      </w:r>
      <w:r w:rsidRPr="00BD594A">
        <w:rPr>
          <w:sz w:val="22"/>
          <w:lang w:val="en-GB"/>
        </w:rPr>
        <w:t xml:space="preserve">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Mr. Ireneusz Andrzej Węgłowski is hereby granted a vote of approval in respect of per</w:t>
      </w:r>
      <w:r w:rsidR="00C91B84">
        <w:rPr>
          <w:rFonts w:ascii="Arial" w:hAnsi="Arial" w:cs="Arial"/>
          <w:sz w:val="22"/>
          <w:szCs w:val="22"/>
          <w:lang w:val="en-GB"/>
        </w:rPr>
        <w:t>formance of his duties as Vice-President</w:t>
      </w:r>
      <w:r w:rsidRPr="00BD594A">
        <w:rPr>
          <w:rFonts w:ascii="Arial" w:hAnsi="Arial" w:cs="Arial"/>
          <w:sz w:val="22"/>
          <w:szCs w:val="22"/>
          <w:lang w:val="en-GB"/>
        </w:rPr>
        <w:t xml:space="preserve"> of the Management Board in the financ</w:t>
      </w:r>
      <w:r w:rsidR="00C91B84">
        <w:rPr>
          <w:rFonts w:ascii="Arial" w:hAnsi="Arial" w:cs="Arial"/>
          <w:sz w:val="22"/>
          <w:szCs w:val="22"/>
          <w:lang w:val="en-GB"/>
        </w:rPr>
        <w:t>ial year ended December 31, 201</w:t>
      </w:r>
      <w:r w:rsidR="003A1499">
        <w:rPr>
          <w:rFonts w:ascii="Arial" w:hAnsi="Arial" w:cs="Arial"/>
          <w:sz w:val="22"/>
          <w:szCs w:val="22"/>
          <w:lang w:val="en-GB"/>
        </w:rPr>
        <w:t>8</w:t>
      </w:r>
      <w:r w:rsidRPr="00BD594A">
        <w:rPr>
          <w:rFonts w:ascii="Arial" w:hAnsi="Arial" w:cs="Arial"/>
          <w:sz w:val="22"/>
          <w:szCs w:val="22"/>
          <w:lang w:val="en-GB"/>
        </w:rPr>
        <w:t>, for</w:t>
      </w:r>
      <w:r w:rsidR="00C91B84">
        <w:rPr>
          <w:rFonts w:ascii="Arial" w:hAnsi="Arial" w:cs="Arial"/>
          <w:sz w:val="22"/>
          <w:szCs w:val="22"/>
          <w:lang w:val="en-GB"/>
        </w:rPr>
        <w:t xml:space="preserve"> the period from January 1, 201</w:t>
      </w:r>
      <w:r w:rsidR="003A1499">
        <w:rPr>
          <w:rFonts w:ascii="Arial" w:hAnsi="Arial" w:cs="Arial"/>
          <w:sz w:val="22"/>
          <w:szCs w:val="22"/>
          <w:lang w:val="en-GB"/>
        </w:rPr>
        <w:t>8</w:t>
      </w:r>
      <w:r w:rsidR="00C91B84">
        <w:rPr>
          <w:rFonts w:ascii="Arial" w:hAnsi="Arial" w:cs="Arial"/>
          <w:sz w:val="22"/>
          <w:szCs w:val="22"/>
          <w:lang w:val="en-GB"/>
        </w:rPr>
        <w:t>, till December 31, 201</w:t>
      </w:r>
      <w:r w:rsidR="003A1499">
        <w:rPr>
          <w:rFonts w:ascii="Arial" w:hAnsi="Arial" w:cs="Arial"/>
          <w:sz w:val="22"/>
          <w:szCs w:val="22"/>
          <w:lang w:val="en-GB"/>
        </w:rPr>
        <w:t>8</w:t>
      </w:r>
      <w:r w:rsidRPr="00BD594A">
        <w:rPr>
          <w:rFonts w:ascii="Arial" w:hAnsi="Arial" w:cs="Arial"/>
          <w:sz w:val="22"/>
          <w:szCs w:val="22"/>
          <w:lang w:val="en-GB"/>
        </w:rPr>
        <w:t xml:space="preserve">. </w:t>
      </w:r>
    </w:p>
    <w:p w:rsidR="007B5E1D" w:rsidRPr="00BD594A" w:rsidRDefault="007B5E1D" w:rsidP="0045758D">
      <w:pPr>
        <w:rPr>
          <w:sz w:val="22"/>
          <w:lang w:val="en-GB"/>
        </w:rPr>
      </w:pPr>
    </w:p>
    <w:p w:rsidR="003E3E2A" w:rsidRPr="00BD594A" w:rsidRDefault="003E3E2A" w:rsidP="003E3E2A">
      <w:pPr>
        <w:jc w:val="center"/>
        <w:rPr>
          <w:sz w:val="22"/>
          <w:lang w:val="en-GB"/>
        </w:rPr>
      </w:pPr>
      <w:r w:rsidRPr="00BD594A">
        <w:rPr>
          <w:sz w:val="22"/>
          <w:lang w:val="en-GB"/>
        </w:rPr>
        <w:t>§ 2</w:t>
      </w:r>
    </w:p>
    <w:p w:rsidR="003E3E2A" w:rsidRPr="00BD594A" w:rsidRDefault="003E3E2A" w:rsidP="003E3E2A">
      <w:pPr>
        <w:jc w:val="both"/>
        <w:rPr>
          <w:sz w:val="22"/>
          <w:lang w:val="en-GB"/>
        </w:rPr>
      </w:pPr>
      <w:r w:rsidRPr="00BD594A">
        <w:rPr>
          <w:sz w:val="22"/>
          <w:lang w:val="en-GB"/>
        </w:rPr>
        <w:t>The Resolution shall come into force as of the day of its adoption.</w:t>
      </w:r>
    </w:p>
    <w:p w:rsidR="003E3E2A" w:rsidRPr="00BD594A" w:rsidRDefault="003E3E2A" w:rsidP="003E3E2A">
      <w:pPr>
        <w:jc w:val="both"/>
        <w:rPr>
          <w:sz w:val="22"/>
          <w:lang w:val="en-GB"/>
        </w:rPr>
      </w:pPr>
    </w:p>
    <w:p w:rsidR="003E3E2A" w:rsidRPr="00BD594A" w:rsidRDefault="003E3E2A" w:rsidP="003E3E2A">
      <w:pPr>
        <w:jc w:val="both"/>
        <w:rPr>
          <w:sz w:val="22"/>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11 of the agenda</w:t>
      </w:r>
    </w:p>
    <w:p w:rsidR="003E3E2A" w:rsidRPr="00BD594A" w:rsidRDefault="003E3E2A" w:rsidP="003E3E2A">
      <w:pPr>
        <w:jc w:val="both"/>
        <w:rPr>
          <w:sz w:val="20"/>
          <w:szCs w:val="20"/>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10</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concerning granting a vote of approval to a member of the Management Board in respect of performance of his duties in the financi</w:t>
      </w:r>
      <w:r w:rsidR="00C91B84">
        <w:rPr>
          <w:sz w:val="22"/>
          <w:lang w:val="en-GB"/>
        </w:rPr>
        <w:t>al year ended December 31, 201</w:t>
      </w:r>
      <w:r w:rsidR="003A1499">
        <w:rPr>
          <w:sz w:val="22"/>
          <w:lang w:val="en-GB"/>
        </w:rPr>
        <w:t>8</w:t>
      </w:r>
    </w:p>
    <w:p w:rsidR="003E3E2A" w:rsidRPr="00BD594A" w:rsidRDefault="003E3E2A" w:rsidP="003E3E2A">
      <w:pPr>
        <w:jc w:val="center"/>
        <w:rPr>
          <w:sz w:val="22"/>
          <w:lang w:val="en-GB"/>
        </w:rPr>
      </w:pPr>
    </w:p>
    <w:p w:rsidR="003E3E2A" w:rsidRPr="00BD594A" w:rsidRDefault="003E3E2A" w:rsidP="003E3E2A">
      <w:pPr>
        <w:jc w:val="center"/>
        <w:rPr>
          <w:sz w:val="22"/>
          <w:lang w:val="en-GB"/>
        </w:rPr>
      </w:pPr>
    </w:p>
    <w:p w:rsidR="003E3E2A" w:rsidRPr="00BD594A" w:rsidRDefault="003E3E2A" w:rsidP="003E3E2A">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r w:rsidR="007B5E1D" w:rsidRPr="00BD594A">
        <w:rPr>
          <w:sz w:val="22"/>
          <w:lang w:val="en-GB"/>
        </w:rPr>
        <w:t>:</w:t>
      </w:r>
      <w:r w:rsidRPr="00BD594A">
        <w:rPr>
          <w:sz w:val="22"/>
          <w:lang w:val="en-GB"/>
        </w:rPr>
        <w:t xml:space="preserve">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Mr. Marcin Wit Szewczykowski is hereby granted a vote of approval in respect of performance of his duties as Member of the Management Board in the financ</w:t>
      </w:r>
      <w:r w:rsidR="00C91B84">
        <w:rPr>
          <w:rFonts w:ascii="Arial" w:hAnsi="Arial" w:cs="Arial"/>
          <w:sz w:val="22"/>
          <w:szCs w:val="22"/>
          <w:lang w:val="en-GB"/>
        </w:rPr>
        <w:t>ial year ended December 31, 201</w:t>
      </w:r>
      <w:r w:rsidR="003A1499">
        <w:rPr>
          <w:rFonts w:ascii="Arial" w:hAnsi="Arial" w:cs="Arial"/>
          <w:sz w:val="22"/>
          <w:szCs w:val="22"/>
          <w:lang w:val="en-GB"/>
        </w:rPr>
        <w:t>8</w:t>
      </w:r>
      <w:r w:rsidRPr="00BD594A">
        <w:rPr>
          <w:rFonts w:ascii="Arial" w:hAnsi="Arial" w:cs="Arial"/>
          <w:sz w:val="22"/>
          <w:szCs w:val="22"/>
          <w:lang w:val="en-GB"/>
        </w:rPr>
        <w:t>, for t</w:t>
      </w:r>
      <w:r w:rsidR="00C91B84">
        <w:rPr>
          <w:rFonts w:ascii="Arial" w:hAnsi="Arial" w:cs="Arial"/>
          <w:sz w:val="22"/>
          <w:szCs w:val="22"/>
          <w:lang w:val="en-GB"/>
        </w:rPr>
        <w:t>he period from January 1, 201</w:t>
      </w:r>
      <w:r w:rsidR="003A1499">
        <w:rPr>
          <w:rFonts w:ascii="Arial" w:hAnsi="Arial" w:cs="Arial"/>
          <w:sz w:val="22"/>
          <w:szCs w:val="22"/>
          <w:lang w:val="en-GB"/>
        </w:rPr>
        <w:t>8</w:t>
      </w:r>
      <w:r w:rsidR="00C91B84">
        <w:rPr>
          <w:rFonts w:ascii="Arial" w:hAnsi="Arial" w:cs="Arial"/>
          <w:sz w:val="22"/>
          <w:szCs w:val="22"/>
          <w:lang w:val="en-GB"/>
        </w:rPr>
        <w:t>, till December 31, 201</w:t>
      </w:r>
      <w:r w:rsidR="003A1499">
        <w:rPr>
          <w:rFonts w:ascii="Arial" w:hAnsi="Arial" w:cs="Arial"/>
          <w:sz w:val="22"/>
          <w:szCs w:val="22"/>
          <w:lang w:val="en-GB"/>
        </w:rPr>
        <w:t>8</w:t>
      </w:r>
      <w:r w:rsidRPr="00BD594A">
        <w:rPr>
          <w:rFonts w:ascii="Arial" w:hAnsi="Arial" w:cs="Arial"/>
          <w:sz w:val="22"/>
          <w:szCs w:val="22"/>
          <w:lang w:val="en-GB"/>
        </w:rPr>
        <w:t xml:space="preserve">. </w:t>
      </w:r>
    </w:p>
    <w:p w:rsidR="003E3E2A" w:rsidRPr="00BD594A" w:rsidRDefault="003E3E2A" w:rsidP="003E3E2A">
      <w:pPr>
        <w:pStyle w:val="Tekstpodstawowy"/>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 xml:space="preserve"> </w:t>
      </w:r>
    </w:p>
    <w:p w:rsidR="003E3E2A" w:rsidRPr="00BD594A" w:rsidRDefault="003E3E2A" w:rsidP="0045758D">
      <w:pPr>
        <w:jc w:val="center"/>
        <w:rPr>
          <w:sz w:val="22"/>
          <w:lang w:val="en-GB"/>
        </w:rPr>
      </w:pPr>
      <w:r w:rsidRPr="00BD594A">
        <w:rPr>
          <w:sz w:val="22"/>
          <w:lang w:val="en-GB"/>
        </w:rPr>
        <w:t>§ 2</w:t>
      </w:r>
    </w:p>
    <w:p w:rsidR="003E3E2A" w:rsidRPr="00BD594A" w:rsidRDefault="003E3E2A" w:rsidP="003E3E2A">
      <w:pPr>
        <w:jc w:val="both"/>
        <w:rPr>
          <w:sz w:val="22"/>
          <w:lang w:val="en-GB"/>
        </w:rPr>
      </w:pPr>
      <w:r w:rsidRPr="00BD594A">
        <w:rPr>
          <w:sz w:val="22"/>
          <w:lang w:val="en-GB"/>
        </w:rPr>
        <w:t>The Resolution shall come into force as of the day of its adoption.</w:t>
      </w:r>
    </w:p>
    <w:p w:rsidR="003E3E2A" w:rsidRPr="00BD594A" w:rsidRDefault="003E3E2A" w:rsidP="003E3E2A">
      <w:pPr>
        <w:jc w:val="both"/>
        <w:rPr>
          <w:sz w:val="22"/>
          <w:lang w:val="en-GB"/>
        </w:rPr>
      </w:pP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11 of the agenda</w:t>
      </w:r>
    </w:p>
    <w:p w:rsidR="003E3E2A" w:rsidRPr="00BD594A" w:rsidRDefault="003E3E2A" w:rsidP="003E3E2A">
      <w:pPr>
        <w:jc w:val="both"/>
        <w:rPr>
          <w:sz w:val="20"/>
          <w:szCs w:val="20"/>
          <w:lang w:val="en-GB"/>
        </w:rPr>
      </w:pPr>
    </w:p>
    <w:p w:rsidR="003E3E2A" w:rsidRPr="00BD594A" w:rsidRDefault="003E3E2A" w:rsidP="003E3E2A">
      <w:pPr>
        <w:jc w:val="both"/>
        <w:rPr>
          <w:sz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11</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concerning granting a vote of approval to a member of the Management Board in respect of performance of his duties in the financ</w:t>
      </w:r>
      <w:r w:rsidR="00C91B84">
        <w:rPr>
          <w:sz w:val="22"/>
          <w:lang w:val="en-GB"/>
        </w:rPr>
        <w:t>ial year ended December 31, 201</w:t>
      </w:r>
      <w:r w:rsidR="000A546D">
        <w:rPr>
          <w:sz w:val="22"/>
          <w:lang w:val="en-GB"/>
        </w:rPr>
        <w:t>8</w:t>
      </w:r>
      <w:r w:rsidRPr="00BD594A">
        <w:rPr>
          <w:sz w:val="22"/>
          <w:lang w:val="en-GB"/>
        </w:rPr>
        <w:t>.</w:t>
      </w:r>
    </w:p>
    <w:p w:rsidR="003E3E2A" w:rsidRPr="00BD594A" w:rsidRDefault="003E3E2A" w:rsidP="003E3E2A">
      <w:pPr>
        <w:jc w:val="center"/>
        <w:rPr>
          <w:sz w:val="22"/>
          <w:lang w:val="en-GB"/>
        </w:rPr>
      </w:pPr>
    </w:p>
    <w:p w:rsidR="003E3E2A" w:rsidRPr="00BD594A" w:rsidRDefault="003E3E2A" w:rsidP="003E3E2A">
      <w:pPr>
        <w:jc w:val="center"/>
        <w:rPr>
          <w:sz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Mr. Dominik Andrzej Sołtysik is hereby granted a vote of approval in respect of performance of his duties as Member of the Management Board in the financ</w:t>
      </w:r>
      <w:r w:rsidR="00C91B84">
        <w:rPr>
          <w:rFonts w:ascii="Arial" w:hAnsi="Arial" w:cs="Arial"/>
          <w:sz w:val="22"/>
          <w:szCs w:val="22"/>
          <w:lang w:val="en-GB"/>
        </w:rPr>
        <w:t>ial year ended December 31, 201</w:t>
      </w:r>
      <w:r w:rsidR="000A546D">
        <w:rPr>
          <w:rFonts w:ascii="Arial" w:hAnsi="Arial" w:cs="Arial"/>
          <w:sz w:val="22"/>
          <w:szCs w:val="22"/>
          <w:lang w:val="en-GB"/>
        </w:rPr>
        <w:t>8</w:t>
      </w:r>
      <w:r w:rsidR="00C91B84">
        <w:rPr>
          <w:rFonts w:ascii="Arial" w:hAnsi="Arial" w:cs="Arial"/>
          <w:sz w:val="22"/>
          <w:szCs w:val="22"/>
          <w:lang w:val="en-GB"/>
        </w:rPr>
        <w:t>, for</w:t>
      </w:r>
      <w:r w:rsidR="00A94834">
        <w:rPr>
          <w:rFonts w:ascii="Arial" w:hAnsi="Arial" w:cs="Arial"/>
          <w:sz w:val="22"/>
          <w:szCs w:val="22"/>
          <w:lang w:val="en-GB"/>
        </w:rPr>
        <w:t xml:space="preserve"> the period from January 1, 201</w:t>
      </w:r>
      <w:r w:rsidR="00762F28">
        <w:rPr>
          <w:rFonts w:ascii="Arial" w:hAnsi="Arial" w:cs="Arial"/>
          <w:sz w:val="22"/>
          <w:szCs w:val="22"/>
          <w:lang w:val="en-GB"/>
        </w:rPr>
        <w:t>8</w:t>
      </w:r>
      <w:r w:rsidR="00C91B84">
        <w:rPr>
          <w:rFonts w:ascii="Arial" w:hAnsi="Arial" w:cs="Arial"/>
          <w:sz w:val="22"/>
          <w:szCs w:val="22"/>
          <w:lang w:val="en-GB"/>
        </w:rPr>
        <w:t>, till December 31, 201</w:t>
      </w:r>
      <w:r w:rsidR="000A546D">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 xml:space="preserve"> </w:t>
      </w:r>
    </w:p>
    <w:p w:rsidR="003E3E2A" w:rsidRPr="00BD594A" w:rsidRDefault="003E3E2A" w:rsidP="003E3E2A">
      <w:pPr>
        <w:jc w:val="center"/>
        <w:rPr>
          <w:sz w:val="22"/>
          <w:lang w:val="en-GB"/>
        </w:rPr>
      </w:pPr>
      <w:r w:rsidRPr="00BD594A">
        <w:rPr>
          <w:sz w:val="22"/>
          <w:lang w:val="en-GB"/>
        </w:rPr>
        <w:t>§ 2</w:t>
      </w:r>
    </w:p>
    <w:p w:rsidR="003E3E2A" w:rsidRPr="00BD594A" w:rsidRDefault="003E3E2A" w:rsidP="003E3E2A">
      <w:pPr>
        <w:jc w:val="both"/>
        <w:rPr>
          <w:sz w:val="22"/>
          <w:lang w:val="en-GB"/>
        </w:rPr>
      </w:pPr>
      <w:r w:rsidRPr="00BD594A">
        <w:rPr>
          <w:sz w:val="22"/>
          <w:lang w:val="en-GB"/>
        </w:rPr>
        <w:t>The Resolution shall come into force as of the day of its adoption.</w:t>
      </w:r>
    </w:p>
    <w:p w:rsidR="003E3E2A" w:rsidRPr="00BD594A" w:rsidRDefault="003E3E2A" w:rsidP="003E3E2A">
      <w:pPr>
        <w:jc w:val="both"/>
        <w:rPr>
          <w:sz w:val="22"/>
          <w:lang w:val="en-GB"/>
        </w:rPr>
      </w:pPr>
    </w:p>
    <w:p w:rsidR="003E3E2A" w:rsidRPr="00BD594A" w:rsidRDefault="003E3E2A" w:rsidP="003E3E2A">
      <w:pPr>
        <w:jc w:val="both"/>
        <w:rPr>
          <w:sz w:val="22"/>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3E3E2A" w:rsidP="003E3E2A">
      <w:pPr>
        <w:jc w:val="both"/>
        <w:rPr>
          <w:sz w:val="20"/>
          <w:szCs w:val="20"/>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12</w:t>
      </w: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w:t>
      </w:r>
      <w:r w:rsidR="00C91B84">
        <w:rPr>
          <w:rFonts w:ascii="Arial" w:hAnsi="Arial" w:cs="Arial"/>
          <w:sz w:val="22"/>
          <w:szCs w:val="22"/>
          <w:lang w:val="en-GB"/>
        </w:rPr>
        <w:t xml:space="preserve">g a vote of approval to </w:t>
      </w:r>
      <w:r w:rsidR="00300CB9" w:rsidRPr="00BD594A">
        <w:rPr>
          <w:rFonts w:ascii="Arial" w:hAnsi="Arial" w:cs="Arial"/>
          <w:sz w:val="22"/>
          <w:szCs w:val="22"/>
          <w:lang w:val="en-GB"/>
        </w:rPr>
        <w:t xml:space="preserve">a member </w:t>
      </w:r>
      <w:r w:rsidRPr="00BD594A">
        <w:rPr>
          <w:rFonts w:ascii="Arial" w:hAnsi="Arial" w:cs="Arial"/>
          <w:sz w:val="22"/>
          <w:szCs w:val="22"/>
          <w:lang w:val="en-GB"/>
        </w:rPr>
        <w:t>of the Supervisory Board in respect of performance of his duties in the financ</w:t>
      </w:r>
      <w:r w:rsidR="00C91B84">
        <w:rPr>
          <w:rFonts w:ascii="Arial" w:hAnsi="Arial" w:cs="Arial"/>
          <w:sz w:val="22"/>
          <w:szCs w:val="22"/>
          <w:lang w:val="en-GB"/>
        </w:rPr>
        <w:t>ial year ended December 31, 201</w:t>
      </w:r>
      <w:r w:rsidR="00300CB9">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C91B84" w:rsidP="005827EF">
      <w:pPr>
        <w:jc w:val="both"/>
        <w:rPr>
          <w:sz w:val="22"/>
          <w:lang w:val="en-GB"/>
        </w:rPr>
      </w:pPr>
      <w:r>
        <w:rPr>
          <w:sz w:val="22"/>
          <w:lang w:val="en-GB"/>
        </w:rPr>
        <w:t>Mr</w:t>
      </w:r>
      <w:r w:rsidR="003E3E2A" w:rsidRPr="00BD594A">
        <w:rPr>
          <w:sz w:val="22"/>
          <w:lang w:val="en-GB"/>
        </w:rPr>
        <w:t xml:space="preserve">. </w:t>
      </w:r>
      <w:r>
        <w:rPr>
          <w:sz w:val="22"/>
          <w:lang w:val="en-GB"/>
        </w:rPr>
        <w:t>Jan Ozinga</w:t>
      </w:r>
      <w:r w:rsidR="003E3E2A" w:rsidRPr="00BD594A">
        <w:rPr>
          <w:sz w:val="22"/>
          <w:lang w:val="en-GB"/>
        </w:rPr>
        <w:t xml:space="preserve"> is hereby granted a vote of approval in respect of per</w:t>
      </w:r>
      <w:r>
        <w:rPr>
          <w:sz w:val="22"/>
          <w:lang w:val="en-GB"/>
        </w:rPr>
        <w:t xml:space="preserve">formance of her duties as </w:t>
      </w:r>
      <w:r w:rsidR="00300CB9">
        <w:rPr>
          <w:sz w:val="22"/>
          <w:lang w:val="en-GB"/>
        </w:rPr>
        <w:t>Member</w:t>
      </w:r>
      <w:r w:rsidR="003E3E2A" w:rsidRPr="00BD594A">
        <w:rPr>
          <w:sz w:val="22"/>
          <w:lang w:val="en-GB"/>
        </w:rPr>
        <w:t xml:space="preserve"> of the Supervisory Board </w:t>
      </w:r>
      <w:r w:rsidR="00300CB9">
        <w:rPr>
          <w:sz w:val="22"/>
          <w:lang w:val="en-GB"/>
        </w:rPr>
        <w:t xml:space="preserve">(acting </w:t>
      </w:r>
      <w:r w:rsidR="00DA7DA4">
        <w:rPr>
          <w:sz w:val="22"/>
          <w:lang w:val="en-GB"/>
        </w:rPr>
        <w:t xml:space="preserve">as </w:t>
      </w:r>
      <w:r w:rsidR="00300CB9">
        <w:rPr>
          <w:sz w:val="22"/>
          <w:lang w:val="en-GB"/>
        </w:rPr>
        <w:t xml:space="preserve">the Chairman of the Supervisory Board) </w:t>
      </w:r>
      <w:r w:rsidR="003E3E2A" w:rsidRPr="00BD594A">
        <w:rPr>
          <w:sz w:val="22"/>
          <w:lang w:val="en-GB"/>
        </w:rPr>
        <w:t>in the financ</w:t>
      </w:r>
      <w:r>
        <w:rPr>
          <w:sz w:val="22"/>
          <w:lang w:val="en-GB"/>
        </w:rPr>
        <w:t>ial year ended December 31, 201</w:t>
      </w:r>
      <w:r w:rsidR="00300CB9">
        <w:rPr>
          <w:sz w:val="22"/>
          <w:lang w:val="en-GB"/>
        </w:rPr>
        <w:t>8</w:t>
      </w:r>
      <w:r w:rsidR="003E3E2A" w:rsidRPr="00BD594A">
        <w:rPr>
          <w:sz w:val="22"/>
          <w:lang w:val="en-GB"/>
        </w:rPr>
        <w:t xml:space="preserve">, </w:t>
      </w:r>
      <w:r w:rsidR="003E3E2A" w:rsidRPr="00BD594A">
        <w:rPr>
          <w:sz w:val="22"/>
          <w:lang w:val="en-GB"/>
        </w:rPr>
        <w:tab/>
        <w:t xml:space="preserve"> for the per</w:t>
      </w:r>
      <w:r>
        <w:rPr>
          <w:sz w:val="22"/>
          <w:lang w:val="en-GB"/>
        </w:rPr>
        <w:t>iod from January 1, 201</w:t>
      </w:r>
      <w:r w:rsidR="00300CB9">
        <w:rPr>
          <w:sz w:val="22"/>
          <w:lang w:val="en-GB"/>
        </w:rPr>
        <w:t>8</w:t>
      </w:r>
      <w:r w:rsidR="003E3E2A" w:rsidRPr="00BD594A">
        <w:rPr>
          <w:sz w:val="22"/>
          <w:lang w:val="en-GB"/>
        </w:rPr>
        <w:t xml:space="preserve">, till </w:t>
      </w:r>
      <w:r w:rsidR="00C31A87">
        <w:rPr>
          <w:sz w:val="22"/>
          <w:lang w:val="en-GB"/>
        </w:rPr>
        <w:t>April</w:t>
      </w:r>
      <w:r w:rsidR="005827EF" w:rsidRPr="00BD594A">
        <w:rPr>
          <w:sz w:val="22"/>
          <w:lang w:val="en-GB"/>
        </w:rPr>
        <w:t xml:space="preserve"> </w:t>
      </w:r>
      <w:r w:rsidR="00C31A87">
        <w:rPr>
          <w:sz w:val="22"/>
          <w:lang w:val="en-GB"/>
        </w:rPr>
        <w:t>6</w:t>
      </w:r>
      <w:r w:rsidR="003E3E2A" w:rsidRPr="00BD594A">
        <w:rPr>
          <w:sz w:val="22"/>
          <w:lang w:val="en-GB"/>
        </w:rPr>
        <w:t>, 201</w:t>
      </w:r>
      <w:r w:rsidR="00300CB9">
        <w:rPr>
          <w:sz w:val="22"/>
          <w:lang w:val="en-GB"/>
        </w:rPr>
        <w:t>8</w:t>
      </w:r>
      <w:r w:rsidR="003E3E2A" w:rsidRPr="00BD594A">
        <w:rPr>
          <w:sz w:val="22"/>
          <w:lang w:val="en-GB"/>
        </w:rPr>
        <w:t>.</w:t>
      </w:r>
    </w:p>
    <w:p w:rsidR="003E3E2A" w:rsidRPr="00BD594A" w:rsidRDefault="003E3E2A" w:rsidP="005827EF">
      <w:pPr>
        <w:jc w:val="both"/>
        <w:rPr>
          <w:sz w:val="22"/>
          <w:lang w:val="en-GB"/>
        </w:rPr>
      </w:pPr>
    </w:p>
    <w:p w:rsidR="003E3E2A" w:rsidRPr="00BD594A" w:rsidRDefault="003E3E2A" w:rsidP="003E3E2A">
      <w:pPr>
        <w:spacing w:line="200" w:lineRule="exact"/>
        <w:rPr>
          <w:sz w:val="22"/>
          <w:lang w:val="en-GB"/>
        </w:rPr>
      </w:pPr>
    </w:p>
    <w:p w:rsidR="003E3E2A" w:rsidRPr="00BD594A" w:rsidRDefault="003E3E2A" w:rsidP="003E3E2A">
      <w:pPr>
        <w:spacing w:line="360" w:lineRule="auto"/>
        <w:jc w:val="center"/>
        <w:rPr>
          <w:sz w:val="22"/>
          <w:lang w:val="en-GB"/>
        </w:rPr>
      </w:pPr>
      <w:r w:rsidRPr="00BD594A">
        <w:rPr>
          <w:sz w:val="22"/>
          <w:lang w:val="en-GB"/>
        </w:rPr>
        <w:t>§ 2</w:t>
      </w:r>
    </w:p>
    <w:p w:rsidR="003E3E2A" w:rsidRPr="00BD594A" w:rsidRDefault="003E3E2A" w:rsidP="003E3E2A">
      <w:pPr>
        <w:spacing w:line="360" w:lineRule="auto"/>
        <w:rPr>
          <w:sz w:val="22"/>
          <w:lang w:val="en-GB"/>
        </w:rPr>
      </w:pPr>
      <w:r w:rsidRPr="00BD594A">
        <w:rPr>
          <w:sz w:val="22"/>
          <w:lang w:val="en-GB"/>
        </w:rPr>
        <w:t>The Resolution shall come into force as of the day of its adoption.</w:t>
      </w:r>
    </w:p>
    <w:p w:rsidR="00300CB9" w:rsidRDefault="00300CB9" w:rsidP="00300CB9">
      <w:pPr>
        <w:jc w:val="both"/>
        <w:rPr>
          <w:sz w:val="20"/>
          <w:szCs w:val="20"/>
          <w:lang w:val="en-GB"/>
        </w:rPr>
      </w:pPr>
    </w:p>
    <w:p w:rsidR="0045758D" w:rsidRDefault="0045758D" w:rsidP="00300CB9">
      <w:pPr>
        <w:jc w:val="both"/>
        <w:rPr>
          <w:sz w:val="20"/>
          <w:szCs w:val="20"/>
          <w:lang w:val="en-GB"/>
        </w:rPr>
      </w:pPr>
    </w:p>
    <w:p w:rsidR="00300CB9" w:rsidRPr="00BD594A" w:rsidRDefault="00300CB9" w:rsidP="00300CB9">
      <w:pPr>
        <w:jc w:val="both"/>
        <w:rPr>
          <w:sz w:val="20"/>
          <w:szCs w:val="20"/>
          <w:lang w:val="en-GB"/>
        </w:rPr>
      </w:pPr>
      <w:r w:rsidRPr="00BD594A">
        <w:rPr>
          <w:sz w:val="20"/>
          <w:szCs w:val="20"/>
          <w:lang w:val="en-GB"/>
        </w:rPr>
        <w:t>Draft resolution</w:t>
      </w:r>
    </w:p>
    <w:p w:rsidR="00300CB9" w:rsidRPr="00BD594A" w:rsidRDefault="00300CB9" w:rsidP="00300CB9">
      <w:pPr>
        <w:jc w:val="both"/>
        <w:rPr>
          <w:sz w:val="20"/>
          <w:szCs w:val="20"/>
          <w:lang w:val="en-GB"/>
        </w:rPr>
      </w:pPr>
      <w:r w:rsidRPr="00BD594A">
        <w:rPr>
          <w:sz w:val="20"/>
          <w:szCs w:val="20"/>
          <w:lang w:val="en-GB"/>
        </w:rPr>
        <w:t>concerning item 12 of the agenda</w:t>
      </w:r>
    </w:p>
    <w:p w:rsidR="00300CB9" w:rsidRPr="00BD594A" w:rsidRDefault="00300CB9" w:rsidP="00300CB9">
      <w:pPr>
        <w:jc w:val="both"/>
        <w:rPr>
          <w:sz w:val="20"/>
          <w:szCs w:val="20"/>
          <w:lang w:val="en-GB"/>
        </w:rPr>
      </w:pPr>
    </w:p>
    <w:p w:rsidR="00300CB9" w:rsidRPr="00BD594A" w:rsidRDefault="00300CB9" w:rsidP="00300CB9">
      <w:pPr>
        <w:pStyle w:val="Nagwek1"/>
        <w:rPr>
          <w:rFonts w:ascii="Arial" w:hAnsi="Arial" w:cs="Arial"/>
          <w:sz w:val="22"/>
          <w:szCs w:val="22"/>
          <w:lang w:val="en-GB"/>
        </w:rPr>
      </w:pPr>
      <w:r>
        <w:rPr>
          <w:rFonts w:ascii="Arial" w:hAnsi="Arial" w:cs="Arial"/>
          <w:sz w:val="22"/>
          <w:szCs w:val="22"/>
          <w:lang w:val="en-GB"/>
        </w:rPr>
        <w:t>Draft Resolution No. 13</w:t>
      </w:r>
    </w:p>
    <w:p w:rsidR="00300CB9" w:rsidRPr="00BD594A" w:rsidRDefault="00300CB9" w:rsidP="00300CB9">
      <w:pPr>
        <w:pStyle w:val="Tekstpodstawowy"/>
        <w:rPr>
          <w:rFonts w:ascii="Arial" w:hAnsi="Arial" w:cs="Arial"/>
          <w:sz w:val="22"/>
          <w:szCs w:val="22"/>
          <w:lang w:val="en-GB"/>
        </w:rPr>
      </w:pPr>
      <w:r w:rsidRPr="00BD594A">
        <w:rPr>
          <w:rFonts w:ascii="Arial" w:hAnsi="Arial" w:cs="Arial"/>
          <w:sz w:val="22"/>
          <w:szCs w:val="22"/>
          <w:lang w:val="en-GB"/>
        </w:rPr>
        <w:t>concerning grantin</w:t>
      </w:r>
      <w:r>
        <w:rPr>
          <w:rFonts w:ascii="Arial" w:hAnsi="Arial" w:cs="Arial"/>
          <w:sz w:val="22"/>
          <w:szCs w:val="22"/>
          <w:lang w:val="en-GB"/>
        </w:rPr>
        <w:t xml:space="preserve">g a vote of approval to </w:t>
      </w:r>
      <w:r w:rsidRPr="00BD594A">
        <w:rPr>
          <w:rFonts w:ascii="Arial" w:hAnsi="Arial" w:cs="Arial"/>
          <w:sz w:val="22"/>
          <w:szCs w:val="22"/>
          <w:lang w:val="en-GB"/>
        </w:rPr>
        <w:t>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300CB9" w:rsidRPr="00BD594A" w:rsidRDefault="00300CB9" w:rsidP="00300CB9">
      <w:pPr>
        <w:pStyle w:val="Tekstpodstawowy"/>
        <w:jc w:val="center"/>
        <w:rPr>
          <w:rFonts w:ascii="Arial" w:hAnsi="Arial" w:cs="Arial"/>
          <w:sz w:val="22"/>
          <w:szCs w:val="22"/>
          <w:lang w:val="en-GB"/>
        </w:rPr>
      </w:pPr>
    </w:p>
    <w:p w:rsidR="00300CB9" w:rsidRPr="00BD594A" w:rsidRDefault="00300CB9" w:rsidP="00300CB9">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00CB9" w:rsidRPr="00BD594A" w:rsidRDefault="00300CB9" w:rsidP="0045758D">
      <w:pPr>
        <w:rPr>
          <w:sz w:val="22"/>
          <w:lang w:val="en-GB"/>
        </w:rPr>
      </w:pPr>
    </w:p>
    <w:p w:rsidR="00300CB9" w:rsidRPr="00BD594A" w:rsidRDefault="00300CB9" w:rsidP="00300CB9">
      <w:pPr>
        <w:jc w:val="center"/>
        <w:rPr>
          <w:sz w:val="22"/>
          <w:lang w:val="en-GB"/>
        </w:rPr>
      </w:pPr>
      <w:r w:rsidRPr="00BD594A">
        <w:rPr>
          <w:sz w:val="22"/>
          <w:lang w:val="en-GB"/>
        </w:rPr>
        <w:t>§ 1</w:t>
      </w:r>
    </w:p>
    <w:p w:rsidR="00300CB9" w:rsidRPr="00BD594A" w:rsidRDefault="00300CB9" w:rsidP="00300CB9">
      <w:pPr>
        <w:jc w:val="both"/>
        <w:rPr>
          <w:sz w:val="22"/>
          <w:lang w:val="en-GB"/>
        </w:rPr>
      </w:pPr>
      <w:r>
        <w:rPr>
          <w:sz w:val="22"/>
          <w:lang w:val="en-GB"/>
        </w:rPr>
        <w:t>Mr</w:t>
      </w:r>
      <w:r w:rsidRPr="00BD594A">
        <w:rPr>
          <w:sz w:val="22"/>
          <w:lang w:val="en-GB"/>
        </w:rPr>
        <w:t xml:space="preserve">. </w:t>
      </w:r>
      <w:r>
        <w:rPr>
          <w:sz w:val="22"/>
          <w:lang w:val="en-GB"/>
        </w:rPr>
        <w:t>Franck Ger</w:t>
      </w:r>
      <w:r w:rsidR="00B607B3">
        <w:rPr>
          <w:sz w:val="22"/>
          <w:lang w:val="en-GB"/>
        </w:rPr>
        <w:t>v</w:t>
      </w:r>
      <w:r>
        <w:rPr>
          <w:sz w:val="22"/>
          <w:lang w:val="en-GB"/>
        </w:rPr>
        <w:t xml:space="preserve">ais </w:t>
      </w:r>
      <w:r w:rsidRPr="00BD594A">
        <w:rPr>
          <w:sz w:val="22"/>
          <w:lang w:val="en-GB"/>
        </w:rPr>
        <w:t xml:space="preserve"> is hereby granted a vote of approval in respect of per</w:t>
      </w:r>
      <w:r>
        <w:rPr>
          <w:sz w:val="22"/>
          <w:lang w:val="en-GB"/>
        </w:rPr>
        <w:t>formance of her duties as Member</w:t>
      </w:r>
      <w:r w:rsidRPr="00BD594A">
        <w:rPr>
          <w:sz w:val="22"/>
          <w:lang w:val="en-GB"/>
        </w:rPr>
        <w:t xml:space="preserve"> of the Supervisory Board </w:t>
      </w:r>
      <w:r>
        <w:rPr>
          <w:sz w:val="22"/>
          <w:lang w:val="en-GB"/>
        </w:rPr>
        <w:t xml:space="preserve">(acting </w:t>
      </w:r>
      <w:r w:rsidR="00DA7DA4">
        <w:rPr>
          <w:sz w:val="22"/>
          <w:lang w:val="en-GB"/>
        </w:rPr>
        <w:t xml:space="preserve">as </w:t>
      </w:r>
      <w:r>
        <w:rPr>
          <w:sz w:val="22"/>
          <w:lang w:val="en-GB"/>
        </w:rPr>
        <w:t>the Chairman of the Supervisory Board fr</w:t>
      </w:r>
      <w:r w:rsidR="00976ED2">
        <w:rPr>
          <w:sz w:val="22"/>
          <w:lang w:val="en-GB"/>
        </w:rPr>
        <w:t>o</w:t>
      </w:r>
      <w:r>
        <w:rPr>
          <w:sz w:val="22"/>
          <w:lang w:val="en-GB"/>
        </w:rPr>
        <w:t xml:space="preserve">m June 12, 2018) </w:t>
      </w:r>
      <w:r w:rsidRPr="00BD594A">
        <w:rPr>
          <w:sz w:val="22"/>
          <w:lang w:val="en-GB"/>
        </w:rPr>
        <w:t>in the financ</w:t>
      </w:r>
      <w:r>
        <w:rPr>
          <w:sz w:val="22"/>
          <w:lang w:val="en-GB"/>
        </w:rPr>
        <w:t>ial year ended December 31, 2018</w:t>
      </w:r>
      <w:r w:rsidRPr="00BD594A">
        <w:rPr>
          <w:sz w:val="22"/>
          <w:lang w:val="en-GB"/>
        </w:rPr>
        <w:t>, for the per</w:t>
      </w:r>
      <w:r>
        <w:rPr>
          <w:sz w:val="22"/>
          <w:lang w:val="en-GB"/>
        </w:rPr>
        <w:t>iod from April 4, 2018</w:t>
      </w:r>
      <w:r w:rsidRPr="00BD594A">
        <w:rPr>
          <w:sz w:val="22"/>
          <w:lang w:val="en-GB"/>
        </w:rPr>
        <w:t xml:space="preserve">, till </w:t>
      </w:r>
      <w:r>
        <w:rPr>
          <w:sz w:val="22"/>
          <w:lang w:val="en-GB"/>
        </w:rPr>
        <w:t>December</w:t>
      </w:r>
      <w:r w:rsidRPr="00BD594A">
        <w:rPr>
          <w:sz w:val="22"/>
          <w:lang w:val="en-GB"/>
        </w:rPr>
        <w:t xml:space="preserve"> </w:t>
      </w:r>
      <w:r>
        <w:rPr>
          <w:sz w:val="22"/>
          <w:lang w:val="en-GB"/>
        </w:rPr>
        <w:t>31</w:t>
      </w:r>
      <w:r w:rsidRPr="00BD594A">
        <w:rPr>
          <w:sz w:val="22"/>
          <w:lang w:val="en-GB"/>
        </w:rPr>
        <w:t>, 201</w:t>
      </w:r>
      <w:r>
        <w:rPr>
          <w:sz w:val="22"/>
          <w:lang w:val="en-GB"/>
        </w:rPr>
        <w:t>8</w:t>
      </w:r>
      <w:r w:rsidRPr="00BD594A">
        <w:rPr>
          <w:sz w:val="22"/>
          <w:lang w:val="en-GB"/>
        </w:rPr>
        <w:t>.</w:t>
      </w:r>
    </w:p>
    <w:p w:rsidR="00300CB9" w:rsidRPr="00BD594A" w:rsidRDefault="00300CB9" w:rsidP="00300CB9">
      <w:pPr>
        <w:jc w:val="both"/>
        <w:rPr>
          <w:sz w:val="22"/>
          <w:lang w:val="en-GB"/>
        </w:rPr>
      </w:pPr>
    </w:p>
    <w:p w:rsidR="00300CB9" w:rsidRPr="00BD594A" w:rsidRDefault="00300CB9" w:rsidP="00300CB9">
      <w:pPr>
        <w:spacing w:line="200" w:lineRule="exact"/>
        <w:rPr>
          <w:sz w:val="22"/>
          <w:lang w:val="en-GB"/>
        </w:rPr>
      </w:pPr>
    </w:p>
    <w:p w:rsidR="0045758D" w:rsidRDefault="00300CB9" w:rsidP="0045758D">
      <w:pPr>
        <w:spacing w:line="360" w:lineRule="auto"/>
        <w:jc w:val="center"/>
        <w:rPr>
          <w:sz w:val="22"/>
          <w:lang w:val="en-GB"/>
        </w:rPr>
      </w:pPr>
      <w:r w:rsidRPr="00BD594A">
        <w:rPr>
          <w:sz w:val="22"/>
          <w:lang w:val="en-GB"/>
        </w:rPr>
        <w:t>§ 2</w:t>
      </w:r>
    </w:p>
    <w:p w:rsidR="00300CB9" w:rsidRPr="00BD594A" w:rsidRDefault="00300CB9" w:rsidP="0045758D">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jc w:val="both"/>
        <w:rPr>
          <w:i/>
          <w:sz w:val="22"/>
          <w:u w:val="single"/>
          <w:lang w:val="en-GB"/>
        </w:rPr>
      </w:pPr>
    </w:p>
    <w:p w:rsidR="003E3E2A" w:rsidRPr="00BD594A" w:rsidRDefault="003E3E2A" w:rsidP="003E3E2A">
      <w:pPr>
        <w:spacing w:line="200" w:lineRule="exact"/>
        <w:rPr>
          <w:sz w:val="22"/>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w:t>
      </w:r>
      <w:r w:rsidR="00300CB9">
        <w:rPr>
          <w:rFonts w:ascii="Arial" w:hAnsi="Arial" w:cs="Arial"/>
          <w:sz w:val="22"/>
          <w:szCs w:val="22"/>
          <w:lang w:val="en-GB"/>
        </w:rPr>
        <w:t>4</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w:t>
      </w:r>
      <w:r w:rsidR="00C91B84">
        <w:rPr>
          <w:rFonts w:ascii="Arial" w:hAnsi="Arial" w:cs="Arial"/>
          <w:sz w:val="22"/>
          <w:szCs w:val="22"/>
          <w:lang w:val="en-GB"/>
        </w:rPr>
        <w:t xml:space="preserve">g a vote of approval to </w:t>
      </w:r>
      <w:r w:rsidR="00A07A48">
        <w:rPr>
          <w:rFonts w:ascii="Arial" w:hAnsi="Arial" w:cs="Arial"/>
          <w:sz w:val="22"/>
          <w:szCs w:val="22"/>
          <w:lang w:val="en-GB"/>
        </w:rPr>
        <w:t>a member</w:t>
      </w:r>
      <w:r w:rsidRPr="00BD594A">
        <w:rPr>
          <w:rFonts w:ascii="Arial" w:hAnsi="Arial" w:cs="Arial"/>
          <w:sz w:val="22"/>
          <w:szCs w:val="22"/>
          <w:lang w:val="en-GB"/>
        </w:rPr>
        <w:t xml:space="preserve"> of the Supervisory Board in respect of performance of his duties in the financ</w:t>
      </w:r>
      <w:r w:rsidR="00C91B84">
        <w:rPr>
          <w:rFonts w:ascii="Arial" w:hAnsi="Arial" w:cs="Arial"/>
          <w:sz w:val="22"/>
          <w:szCs w:val="22"/>
          <w:lang w:val="en-GB"/>
        </w:rPr>
        <w:t>ial</w:t>
      </w:r>
      <w:r w:rsidR="00A07A48">
        <w:rPr>
          <w:rFonts w:ascii="Arial" w:hAnsi="Arial" w:cs="Arial"/>
          <w:sz w:val="22"/>
          <w:szCs w:val="22"/>
          <w:lang w:val="en-GB"/>
        </w:rPr>
        <w:t xml:space="preserve"> year ended December 31, 2018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3E3E2A">
      <w:pPr>
        <w:spacing w:line="240" w:lineRule="exact"/>
        <w:jc w:val="both"/>
        <w:rPr>
          <w:sz w:val="22"/>
          <w:lang w:val="en-GB"/>
        </w:rPr>
      </w:pPr>
      <w:r w:rsidRPr="00BD594A">
        <w:rPr>
          <w:sz w:val="22"/>
          <w:lang w:val="en-GB"/>
        </w:rPr>
        <w:t>Mr. Jacek Kseń is hereby granted a vote of approval in respect of per</w:t>
      </w:r>
      <w:r w:rsidR="00C91B84">
        <w:rPr>
          <w:sz w:val="22"/>
          <w:lang w:val="en-GB"/>
        </w:rPr>
        <w:t xml:space="preserve">formance of his duties as </w:t>
      </w:r>
      <w:r w:rsidR="00A07A48">
        <w:rPr>
          <w:sz w:val="22"/>
          <w:lang w:val="en-GB"/>
        </w:rPr>
        <w:t>Member</w:t>
      </w:r>
      <w:r w:rsidRPr="00BD594A">
        <w:rPr>
          <w:sz w:val="22"/>
          <w:lang w:val="en-GB"/>
        </w:rPr>
        <w:t xml:space="preserve"> of the Supervisory Board</w:t>
      </w:r>
      <w:r w:rsidR="00A07A48">
        <w:rPr>
          <w:sz w:val="22"/>
          <w:lang w:val="en-GB"/>
        </w:rPr>
        <w:t xml:space="preserve"> (acting </w:t>
      </w:r>
      <w:r w:rsidR="00DA7DA4">
        <w:rPr>
          <w:sz w:val="22"/>
          <w:lang w:val="en-GB"/>
        </w:rPr>
        <w:t xml:space="preserve">as </w:t>
      </w:r>
      <w:r w:rsidR="00A07A48">
        <w:rPr>
          <w:sz w:val="22"/>
          <w:lang w:val="en-GB"/>
        </w:rPr>
        <w:t>the Vice-Chairman</w:t>
      </w:r>
      <w:r w:rsidR="00A07A48" w:rsidRPr="00BD594A">
        <w:rPr>
          <w:sz w:val="22"/>
          <w:lang w:val="en-GB"/>
        </w:rPr>
        <w:t xml:space="preserve"> of the Supervisory Board</w:t>
      </w:r>
      <w:r w:rsidR="00A07A48">
        <w:rPr>
          <w:sz w:val="22"/>
          <w:lang w:val="en-GB"/>
        </w:rPr>
        <w:t>)</w:t>
      </w:r>
      <w:r w:rsidRPr="00BD594A">
        <w:rPr>
          <w:sz w:val="22"/>
          <w:lang w:val="en-GB"/>
        </w:rPr>
        <w:t xml:space="preserve"> in the financ</w:t>
      </w:r>
      <w:r w:rsidR="00C91B84">
        <w:rPr>
          <w:sz w:val="22"/>
          <w:lang w:val="en-GB"/>
        </w:rPr>
        <w:t>ial year ended December 31, 201</w:t>
      </w:r>
      <w:r w:rsidR="00A07A48">
        <w:rPr>
          <w:sz w:val="22"/>
          <w:lang w:val="en-GB"/>
        </w:rPr>
        <w:t>8</w:t>
      </w:r>
      <w:r w:rsidRPr="00BD594A">
        <w:rPr>
          <w:sz w:val="22"/>
          <w:lang w:val="en-GB"/>
        </w:rPr>
        <w:t>, for</w:t>
      </w:r>
      <w:r w:rsidR="00C91B84">
        <w:rPr>
          <w:sz w:val="22"/>
          <w:lang w:val="en-GB"/>
        </w:rPr>
        <w:t xml:space="preserve"> the period from January 1, 201</w:t>
      </w:r>
      <w:r w:rsidR="00A07A48">
        <w:rPr>
          <w:sz w:val="22"/>
          <w:lang w:val="en-GB"/>
        </w:rPr>
        <w:t>8</w:t>
      </w:r>
      <w:r w:rsidR="00C91B84">
        <w:rPr>
          <w:sz w:val="22"/>
          <w:lang w:val="en-GB"/>
        </w:rPr>
        <w:t>, till December 31, 201</w:t>
      </w:r>
      <w:r w:rsidR="00A07A48">
        <w:rPr>
          <w:sz w:val="22"/>
          <w:lang w:val="en-GB"/>
        </w:rPr>
        <w:t>8</w:t>
      </w:r>
      <w:r w:rsidRPr="00BD594A">
        <w:rPr>
          <w:sz w:val="22"/>
          <w:lang w:val="en-GB"/>
        </w:rPr>
        <w:t xml:space="preserve">. </w:t>
      </w:r>
    </w:p>
    <w:p w:rsidR="003E3E2A" w:rsidRPr="00BD594A" w:rsidRDefault="003E3E2A" w:rsidP="003E3E2A">
      <w:pPr>
        <w:spacing w:line="200" w:lineRule="exact"/>
        <w:rPr>
          <w:sz w:val="22"/>
          <w:lang w:val="en-GB"/>
        </w:rPr>
      </w:pPr>
    </w:p>
    <w:p w:rsidR="0045758D" w:rsidRDefault="003E3E2A" w:rsidP="0045758D">
      <w:pPr>
        <w:spacing w:line="360" w:lineRule="auto"/>
        <w:jc w:val="center"/>
        <w:rPr>
          <w:sz w:val="22"/>
          <w:lang w:val="en-GB"/>
        </w:rPr>
      </w:pPr>
      <w:r w:rsidRPr="00BD594A">
        <w:rPr>
          <w:sz w:val="22"/>
          <w:lang w:val="en-GB"/>
        </w:rPr>
        <w:t>§ 2</w:t>
      </w:r>
    </w:p>
    <w:p w:rsidR="003E3E2A" w:rsidRPr="0045758D" w:rsidRDefault="003E3E2A" w:rsidP="0045758D">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spacing w:line="200" w:lineRule="exact"/>
        <w:rPr>
          <w:sz w:val="22"/>
          <w:lang w:val="en-GB"/>
        </w:rPr>
      </w:pP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3E3E2A" w:rsidP="003E3E2A">
      <w:pPr>
        <w:pStyle w:val="Nagwek1"/>
        <w:rPr>
          <w:rFonts w:ascii="Arial" w:hAnsi="Arial" w:cs="Arial"/>
          <w:sz w:val="22"/>
          <w:szCs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w:t>
      </w:r>
      <w:r w:rsidR="00A07A48">
        <w:rPr>
          <w:rFonts w:ascii="Arial" w:hAnsi="Arial" w:cs="Arial"/>
          <w:sz w:val="22"/>
          <w:szCs w:val="22"/>
          <w:lang w:val="en-GB"/>
        </w:rPr>
        <w:t>5</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C91B84">
        <w:rPr>
          <w:rFonts w:ascii="Arial" w:hAnsi="Arial" w:cs="Arial"/>
          <w:sz w:val="22"/>
          <w:szCs w:val="22"/>
          <w:lang w:val="en-GB"/>
        </w:rPr>
        <w:t>ial year ended December 31, 201</w:t>
      </w:r>
      <w:r w:rsidR="00A07A48">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p>
    <w:p w:rsidR="003E3E2A" w:rsidRPr="00BD594A" w:rsidRDefault="003E3E2A" w:rsidP="003E3E2A">
      <w:pPr>
        <w:rPr>
          <w:sz w:val="22"/>
          <w:lang w:val="en-GB"/>
        </w:rPr>
      </w:pP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5827EF">
      <w:pPr>
        <w:jc w:val="both"/>
        <w:rPr>
          <w:sz w:val="22"/>
          <w:lang w:val="en-GB"/>
        </w:rPr>
      </w:pPr>
      <w:r w:rsidRPr="00BD594A">
        <w:rPr>
          <w:sz w:val="22"/>
          <w:lang w:val="en-GB"/>
        </w:rPr>
        <w:t>Mr. Artur Gabor is hereby granted a vote of approval in respect of performance of his duties as Member of the Supervisory Board in the financ</w:t>
      </w:r>
      <w:r w:rsidR="00C91B84">
        <w:rPr>
          <w:sz w:val="22"/>
          <w:lang w:val="en-GB"/>
        </w:rPr>
        <w:t>ial year ended December 31, 201</w:t>
      </w:r>
      <w:r w:rsidR="00A07A48">
        <w:rPr>
          <w:sz w:val="22"/>
          <w:lang w:val="en-GB"/>
        </w:rPr>
        <w:t>8</w:t>
      </w:r>
      <w:r w:rsidRPr="00BD594A">
        <w:rPr>
          <w:sz w:val="22"/>
          <w:lang w:val="en-GB"/>
        </w:rPr>
        <w:t>, for</w:t>
      </w:r>
      <w:r w:rsidR="00C91B84">
        <w:rPr>
          <w:sz w:val="22"/>
          <w:lang w:val="en-GB"/>
        </w:rPr>
        <w:t xml:space="preserve"> the period from January 1, 201</w:t>
      </w:r>
      <w:r w:rsidR="00A07A48">
        <w:rPr>
          <w:sz w:val="22"/>
          <w:lang w:val="en-GB"/>
        </w:rPr>
        <w:t>8</w:t>
      </w:r>
      <w:r w:rsidRPr="00BD594A">
        <w:rPr>
          <w:sz w:val="22"/>
          <w:lang w:val="en-GB"/>
        </w:rPr>
        <w:t>, till Decembe</w:t>
      </w:r>
      <w:r w:rsidR="00C91B84">
        <w:rPr>
          <w:sz w:val="22"/>
          <w:lang w:val="en-GB"/>
        </w:rPr>
        <w:t>r 31, 201</w:t>
      </w:r>
      <w:r w:rsidR="00A07A48">
        <w:rPr>
          <w:sz w:val="22"/>
          <w:lang w:val="en-GB"/>
        </w:rPr>
        <w:t>8</w:t>
      </w:r>
      <w:r w:rsidRPr="00BD594A">
        <w:rPr>
          <w:sz w:val="22"/>
          <w:lang w:val="en-GB"/>
        </w:rPr>
        <w:t xml:space="preserve">. </w:t>
      </w:r>
      <w:r w:rsidRPr="00BD594A">
        <w:rPr>
          <w:sz w:val="22"/>
          <w:lang w:val="en-GB"/>
        </w:rPr>
        <w:tab/>
      </w:r>
    </w:p>
    <w:p w:rsidR="003E3E2A" w:rsidRPr="00BD594A" w:rsidRDefault="003E3E2A" w:rsidP="005827EF">
      <w:pPr>
        <w:jc w:val="both"/>
        <w:rPr>
          <w:sz w:val="22"/>
          <w:lang w:val="en-GB"/>
        </w:rPr>
      </w:pPr>
    </w:p>
    <w:p w:rsidR="0045758D" w:rsidRDefault="003E3E2A" w:rsidP="0045758D">
      <w:pPr>
        <w:spacing w:line="360" w:lineRule="auto"/>
        <w:jc w:val="center"/>
        <w:rPr>
          <w:sz w:val="22"/>
          <w:lang w:val="en-GB"/>
        </w:rPr>
      </w:pPr>
      <w:r w:rsidRPr="00BD594A">
        <w:rPr>
          <w:sz w:val="22"/>
          <w:lang w:val="en-GB"/>
        </w:rPr>
        <w:t>§ 2</w:t>
      </w:r>
    </w:p>
    <w:p w:rsidR="003E3E2A" w:rsidRPr="0045758D" w:rsidRDefault="003E3E2A" w:rsidP="0045758D">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spacing w:line="200" w:lineRule="exact"/>
        <w:rPr>
          <w:sz w:val="22"/>
          <w:lang w:val="en-GB"/>
        </w:rPr>
      </w:pPr>
    </w:p>
    <w:p w:rsidR="00A07A48" w:rsidRDefault="00A07A48" w:rsidP="00A07A48">
      <w:pPr>
        <w:jc w:val="both"/>
        <w:rPr>
          <w:sz w:val="20"/>
          <w:szCs w:val="20"/>
          <w:lang w:val="en-GB"/>
        </w:rPr>
      </w:pPr>
    </w:p>
    <w:p w:rsidR="00A07A48" w:rsidRPr="00BD594A" w:rsidRDefault="00A07A48" w:rsidP="00A07A48">
      <w:pPr>
        <w:jc w:val="both"/>
        <w:rPr>
          <w:sz w:val="20"/>
          <w:szCs w:val="20"/>
          <w:lang w:val="en-GB"/>
        </w:rPr>
      </w:pPr>
      <w:r w:rsidRPr="00BD594A">
        <w:rPr>
          <w:sz w:val="20"/>
          <w:szCs w:val="20"/>
          <w:lang w:val="en-GB"/>
        </w:rPr>
        <w:t>Draft resolution</w:t>
      </w:r>
    </w:p>
    <w:p w:rsidR="00A07A48" w:rsidRPr="00BD594A" w:rsidRDefault="00A07A48" w:rsidP="00A07A48">
      <w:pPr>
        <w:jc w:val="both"/>
        <w:rPr>
          <w:sz w:val="20"/>
          <w:szCs w:val="20"/>
          <w:lang w:val="en-GB"/>
        </w:rPr>
      </w:pPr>
      <w:r w:rsidRPr="00BD594A">
        <w:rPr>
          <w:sz w:val="20"/>
          <w:szCs w:val="20"/>
          <w:lang w:val="en-GB"/>
        </w:rPr>
        <w:t>concerning item 12 of the agenda</w:t>
      </w:r>
    </w:p>
    <w:p w:rsidR="00A07A48" w:rsidRPr="00BD594A" w:rsidRDefault="00A07A48" w:rsidP="00A07A48">
      <w:pPr>
        <w:pStyle w:val="Nagwek1"/>
        <w:rPr>
          <w:rFonts w:ascii="Arial" w:hAnsi="Arial" w:cs="Arial"/>
          <w:sz w:val="22"/>
          <w:szCs w:val="22"/>
          <w:lang w:val="en-GB"/>
        </w:rPr>
      </w:pPr>
      <w:r w:rsidRPr="00BD594A">
        <w:rPr>
          <w:rFonts w:ascii="Arial" w:hAnsi="Arial" w:cs="Arial"/>
          <w:sz w:val="22"/>
          <w:szCs w:val="22"/>
          <w:lang w:val="en-GB"/>
        </w:rPr>
        <w:t>Draft Resolution No. 16</w:t>
      </w:r>
    </w:p>
    <w:p w:rsidR="00A07A48" w:rsidRPr="00BD594A" w:rsidRDefault="00A07A48" w:rsidP="00A07A48">
      <w:pPr>
        <w:pStyle w:val="Tekstpodstawowy"/>
        <w:jc w:val="center"/>
        <w:rPr>
          <w:rFonts w:ascii="Arial" w:hAnsi="Arial" w:cs="Arial"/>
          <w:sz w:val="22"/>
          <w:szCs w:val="22"/>
          <w:lang w:val="en-GB"/>
        </w:rPr>
      </w:pPr>
    </w:p>
    <w:p w:rsidR="00A07A48" w:rsidRPr="00BD594A" w:rsidRDefault="00A07A48" w:rsidP="00A07A48">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A07A48" w:rsidRPr="00BD594A" w:rsidRDefault="00A07A48" w:rsidP="00A07A48">
      <w:pPr>
        <w:pStyle w:val="Tekstpodstawowy"/>
        <w:jc w:val="center"/>
        <w:rPr>
          <w:rFonts w:ascii="Arial" w:hAnsi="Arial" w:cs="Arial"/>
          <w:sz w:val="22"/>
          <w:szCs w:val="22"/>
          <w:lang w:val="en-GB"/>
        </w:rPr>
      </w:pPr>
    </w:p>
    <w:p w:rsidR="00A07A48" w:rsidRPr="00BD594A" w:rsidRDefault="00A07A48" w:rsidP="00A07A48">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A07A48" w:rsidRPr="00BD594A" w:rsidRDefault="00A07A48" w:rsidP="00A07A48">
      <w:pPr>
        <w:jc w:val="center"/>
        <w:rPr>
          <w:sz w:val="22"/>
          <w:lang w:val="en-GB"/>
        </w:rPr>
      </w:pPr>
    </w:p>
    <w:p w:rsidR="00A07A48" w:rsidRPr="00BD594A" w:rsidRDefault="00A07A48" w:rsidP="00A07A48">
      <w:pPr>
        <w:jc w:val="center"/>
        <w:rPr>
          <w:sz w:val="22"/>
          <w:lang w:val="en-GB"/>
        </w:rPr>
      </w:pPr>
      <w:r w:rsidRPr="00BD594A">
        <w:rPr>
          <w:sz w:val="22"/>
          <w:lang w:val="en-GB"/>
        </w:rPr>
        <w:t>§ 1</w:t>
      </w:r>
    </w:p>
    <w:p w:rsidR="00A07A48" w:rsidRPr="00BD594A" w:rsidRDefault="00A07A48" w:rsidP="00A07A48">
      <w:pPr>
        <w:jc w:val="both"/>
        <w:rPr>
          <w:sz w:val="22"/>
          <w:lang w:val="en-GB"/>
        </w:rPr>
      </w:pPr>
      <w:r>
        <w:rPr>
          <w:sz w:val="22"/>
          <w:lang w:val="en-GB"/>
        </w:rPr>
        <w:t>Mr. Christian Karaoglanian</w:t>
      </w:r>
      <w:r w:rsidRPr="00BD594A">
        <w:rPr>
          <w:sz w:val="22"/>
          <w:lang w:val="en-GB"/>
        </w:rPr>
        <w:t xml:space="preserve"> is hereby granted a vote of approval in respect of performance of his duties as Member of the Supervisory Board in the financ</w:t>
      </w:r>
      <w:r>
        <w:rPr>
          <w:sz w:val="22"/>
          <w:lang w:val="en-GB"/>
        </w:rPr>
        <w:t>ial year ended December 31, 2018</w:t>
      </w:r>
      <w:r w:rsidRPr="00BD594A">
        <w:rPr>
          <w:sz w:val="22"/>
          <w:lang w:val="en-GB"/>
        </w:rPr>
        <w:t>, for</w:t>
      </w:r>
      <w:r>
        <w:rPr>
          <w:sz w:val="22"/>
          <w:lang w:val="en-GB"/>
        </w:rPr>
        <w:t xml:space="preserve"> the period from January 1, 2018, till December 31, 2018</w:t>
      </w:r>
      <w:r w:rsidRPr="00BD594A">
        <w:rPr>
          <w:sz w:val="22"/>
          <w:lang w:val="en-GB"/>
        </w:rPr>
        <w:t xml:space="preserve">. </w:t>
      </w:r>
    </w:p>
    <w:p w:rsidR="0045758D" w:rsidRDefault="0045758D" w:rsidP="00A07A48">
      <w:pPr>
        <w:spacing w:line="360" w:lineRule="auto"/>
        <w:jc w:val="center"/>
        <w:rPr>
          <w:sz w:val="22"/>
          <w:lang w:val="en-GB"/>
        </w:rPr>
      </w:pPr>
    </w:p>
    <w:p w:rsidR="0045758D" w:rsidRDefault="00A07A48" w:rsidP="0045758D">
      <w:pPr>
        <w:spacing w:line="360" w:lineRule="auto"/>
        <w:jc w:val="center"/>
        <w:rPr>
          <w:sz w:val="22"/>
          <w:lang w:val="en-GB"/>
        </w:rPr>
      </w:pPr>
      <w:r w:rsidRPr="00BD594A">
        <w:rPr>
          <w:sz w:val="22"/>
          <w:lang w:val="en-GB"/>
        </w:rPr>
        <w:t>§ 2</w:t>
      </w:r>
    </w:p>
    <w:p w:rsidR="00A07A48" w:rsidRPr="0045758D" w:rsidRDefault="00A07A48" w:rsidP="0045758D">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jc w:val="both"/>
        <w:rPr>
          <w:i/>
          <w:sz w:val="20"/>
          <w:szCs w:val="20"/>
          <w:u w:val="single"/>
          <w:lang w:val="en-GB"/>
        </w:rPr>
      </w:pPr>
    </w:p>
    <w:p w:rsidR="008E3B1D" w:rsidRDefault="008E3B1D" w:rsidP="003E3E2A">
      <w:pPr>
        <w:jc w:val="both"/>
        <w:rPr>
          <w:sz w:val="20"/>
          <w:szCs w:val="20"/>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7D6E80" w:rsidRPr="00BD594A" w:rsidRDefault="007D6E80" w:rsidP="003E3E2A">
      <w:pPr>
        <w:pStyle w:val="Nagwek1"/>
        <w:rPr>
          <w:rFonts w:ascii="Arial" w:hAnsi="Arial" w:cs="Arial"/>
          <w:sz w:val="22"/>
          <w:szCs w:val="22"/>
          <w:lang w:val="en-GB"/>
        </w:rPr>
      </w:pP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w:t>
      </w:r>
      <w:r w:rsidR="00A07A48">
        <w:rPr>
          <w:rFonts w:ascii="Arial" w:hAnsi="Arial" w:cs="Arial"/>
          <w:sz w:val="22"/>
          <w:szCs w:val="22"/>
          <w:lang w:val="en-GB"/>
        </w:rPr>
        <w:t>7</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C91B84">
        <w:rPr>
          <w:rFonts w:ascii="Arial" w:hAnsi="Arial" w:cs="Arial"/>
          <w:sz w:val="22"/>
          <w:szCs w:val="22"/>
          <w:lang w:val="en-GB"/>
        </w:rPr>
        <w:t>ial year ended December 31, 201</w:t>
      </w:r>
      <w:r w:rsidR="00A07A48">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C91B84" w:rsidP="005827EF">
      <w:pPr>
        <w:jc w:val="both"/>
        <w:rPr>
          <w:sz w:val="22"/>
          <w:lang w:val="en-GB"/>
        </w:rPr>
      </w:pPr>
      <w:r>
        <w:rPr>
          <w:sz w:val="22"/>
          <w:lang w:val="en-GB"/>
        </w:rPr>
        <w:t>Mr. Jean-</w:t>
      </w:r>
      <w:r w:rsidR="00015D77">
        <w:rPr>
          <w:sz w:val="22"/>
          <w:lang w:val="en-GB"/>
        </w:rPr>
        <w:t>Jacques Morin</w:t>
      </w:r>
      <w:r w:rsidR="003E3E2A" w:rsidRPr="00BD594A">
        <w:rPr>
          <w:sz w:val="22"/>
          <w:lang w:val="en-GB"/>
        </w:rPr>
        <w:t xml:space="preserve"> is hereby granted a vote of approval in respect of performance of his duties as Member of the Supervisory Board in the financial year ended December 31, </w:t>
      </w:r>
      <w:r w:rsidR="00015D77">
        <w:rPr>
          <w:sz w:val="22"/>
          <w:lang w:val="en-GB"/>
        </w:rPr>
        <w:t>201</w:t>
      </w:r>
      <w:r w:rsidR="00A07A48">
        <w:rPr>
          <w:sz w:val="22"/>
          <w:lang w:val="en-GB"/>
        </w:rPr>
        <w:t>8</w:t>
      </w:r>
      <w:r w:rsidR="003E3E2A" w:rsidRPr="00BD594A">
        <w:rPr>
          <w:sz w:val="22"/>
          <w:lang w:val="en-GB"/>
        </w:rPr>
        <w:t>, for</w:t>
      </w:r>
      <w:r w:rsidR="00015D77">
        <w:rPr>
          <w:sz w:val="22"/>
          <w:lang w:val="en-GB"/>
        </w:rPr>
        <w:t xml:space="preserve"> the period from January 1, 201</w:t>
      </w:r>
      <w:r w:rsidR="00A07A48">
        <w:rPr>
          <w:sz w:val="22"/>
          <w:lang w:val="en-GB"/>
        </w:rPr>
        <w:t>8</w:t>
      </w:r>
      <w:r w:rsidR="00015D77">
        <w:rPr>
          <w:sz w:val="22"/>
          <w:lang w:val="en-GB"/>
        </w:rPr>
        <w:t>, till December 31, 201</w:t>
      </w:r>
      <w:r w:rsidR="00A07A48">
        <w:rPr>
          <w:sz w:val="22"/>
          <w:lang w:val="en-GB"/>
        </w:rPr>
        <w:t>8</w:t>
      </w:r>
      <w:r w:rsidR="003E3E2A" w:rsidRPr="00BD594A">
        <w:rPr>
          <w:sz w:val="22"/>
          <w:lang w:val="en-GB"/>
        </w:rPr>
        <w:t xml:space="preserve">. </w:t>
      </w:r>
      <w:r w:rsidR="003E3E2A" w:rsidRPr="00BD594A">
        <w:rPr>
          <w:sz w:val="22"/>
          <w:lang w:val="en-GB"/>
        </w:rPr>
        <w:tab/>
        <w:t xml:space="preserve"> </w:t>
      </w:r>
    </w:p>
    <w:p w:rsidR="003E3E2A" w:rsidRPr="00BD594A" w:rsidRDefault="003E3E2A" w:rsidP="005827EF">
      <w:pPr>
        <w:jc w:val="both"/>
        <w:rPr>
          <w:sz w:val="22"/>
          <w:lang w:val="en-GB"/>
        </w:rPr>
      </w:pPr>
    </w:p>
    <w:p w:rsidR="003E3E2A" w:rsidRPr="00BD594A" w:rsidRDefault="003E3E2A" w:rsidP="003E3E2A">
      <w:pPr>
        <w:spacing w:line="200" w:lineRule="exact"/>
        <w:rPr>
          <w:sz w:val="22"/>
          <w:lang w:val="en-GB"/>
        </w:rPr>
      </w:pPr>
    </w:p>
    <w:p w:rsidR="0045758D" w:rsidRDefault="003E3E2A" w:rsidP="0045758D">
      <w:pPr>
        <w:spacing w:line="360" w:lineRule="auto"/>
        <w:jc w:val="center"/>
        <w:rPr>
          <w:sz w:val="22"/>
          <w:lang w:val="en-GB"/>
        </w:rPr>
      </w:pPr>
      <w:r w:rsidRPr="00BD594A">
        <w:rPr>
          <w:sz w:val="22"/>
          <w:lang w:val="en-GB"/>
        </w:rPr>
        <w:t>§ 2</w:t>
      </w:r>
    </w:p>
    <w:p w:rsidR="003E3E2A" w:rsidRPr="0045758D" w:rsidRDefault="003E3E2A" w:rsidP="0045758D">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jc w:val="both"/>
        <w:rPr>
          <w:sz w:val="20"/>
          <w:szCs w:val="20"/>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3E3E2A" w:rsidP="003E3E2A">
      <w:pPr>
        <w:jc w:val="both"/>
        <w:rPr>
          <w:sz w:val="20"/>
          <w:szCs w:val="20"/>
          <w:lang w:val="en-GB"/>
        </w:rPr>
      </w:pPr>
    </w:p>
    <w:p w:rsidR="003E3E2A" w:rsidRPr="00BD594A" w:rsidRDefault="00A07A48" w:rsidP="003E3E2A">
      <w:pPr>
        <w:pStyle w:val="Nagwek1"/>
        <w:rPr>
          <w:rFonts w:ascii="Arial" w:hAnsi="Arial" w:cs="Arial"/>
          <w:sz w:val="22"/>
          <w:szCs w:val="22"/>
          <w:lang w:val="en-GB"/>
        </w:rPr>
      </w:pPr>
      <w:r>
        <w:rPr>
          <w:rFonts w:ascii="Arial" w:hAnsi="Arial" w:cs="Arial"/>
          <w:sz w:val="22"/>
          <w:szCs w:val="22"/>
          <w:lang w:val="en-GB"/>
        </w:rPr>
        <w:t>Draft Resolution No. 18</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015D77">
        <w:rPr>
          <w:rFonts w:ascii="Arial" w:hAnsi="Arial" w:cs="Arial"/>
          <w:sz w:val="22"/>
          <w:szCs w:val="22"/>
          <w:lang w:val="en-GB"/>
        </w:rPr>
        <w:t>ial year ended December 31, 201</w:t>
      </w:r>
      <w:r w:rsidR="00A07A48">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r w:rsidR="005827EF" w:rsidRPr="00BD594A">
        <w:rPr>
          <w:sz w:val="22"/>
          <w:lang w:val="en-GB"/>
        </w:rPr>
        <w:t>:</w:t>
      </w:r>
      <w:r w:rsidRPr="00BD594A">
        <w:rPr>
          <w:sz w:val="22"/>
          <w:lang w:val="en-GB"/>
        </w:rPr>
        <w:t xml:space="preserve">      </w:t>
      </w:r>
    </w:p>
    <w:p w:rsidR="003E3E2A" w:rsidRPr="00BD594A" w:rsidRDefault="003E3E2A" w:rsidP="003E3E2A">
      <w:pP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015D77" w:rsidP="005827EF">
      <w:pPr>
        <w:jc w:val="both"/>
        <w:rPr>
          <w:sz w:val="22"/>
          <w:lang w:val="en-GB"/>
        </w:rPr>
      </w:pPr>
      <w:r>
        <w:rPr>
          <w:sz w:val="22"/>
          <w:lang w:val="en-GB"/>
        </w:rPr>
        <w:t>Mr. Laurent Francois Picheral</w:t>
      </w:r>
      <w:r w:rsidR="003E3E2A" w:rsidRPr="00BD594A">
        <w:rPr>
          <w:sz w:val="22"/>
          <w:lang w:val="en-GB"/>
        </w:rPr>
        <w:t xml:space="preserve"> is hereby granted a vote of approval in respect of performance of his duties as Member of the Supervisory Board in the financ</w:t>
      </w:r>
      <w:r>
        <w:rPr>
          <w:sz w:val="22"/>
          <w:lang w:val="en-GB"/>
        </w:rPr>
        <w:t>ial year ended December 31, 201</w:t>
      </w:r>
      <w:r w:rsidR="00A07A48">
        <w:rPr>
          <w:sz w:val="22"/>
          <w:lang w:val="en-GB"/>
        </w:rPr>
        <w:t>8</w:t>
      </w:r>
      <w:r w:rsidR="003E3E2A" w:rsidRPr="00BD594A">
        <w:rPr>
          <w:sz w:val="22"/>
          <w:lang w:val="en-GB"/>
        </w:rPr>
        <w:t>, for</w:t>
      </w:r>
      <w:r>
        <w:rPr>
          <w:sz w:val="22"/>
          <w:lang w:val="en-GB"/>
        </w:rPr>
        <w:t xml:space="preserve"> the period from January 1, 201</w:t>
      </w:r>
      <w:r w:rsidR="00A07A48">
        <w:rPr>
          <w:sz w:val="22"/>
          <w:lang w:val="en-GB"/>
        </w:rPr>
        <w:t>8</w:t>
      </w:r>
      <w:r>
        <w:rPr>
          <w:sz w:val="22"/>
          <w:lang w:val="en-GB"/>
        </w:rPr>
        <w:t>, till December 31, 201</w:t>
      </w:r>
      <w:r w:rsidR="00A07A48">
        <w:rPr>
          <w:sz w:val="22"/>
          <w:lang w:val="en-GB"/>
        </w:rPr>
        <w:t>8</w:t>
      </w:r>
      <w:r w:rsidR="003E3E2A" w:rsidRPr="00BD594A">
        <w:rPr>
          <w:sz w:val="22"/>
          <w:lang w:val="en-GB"/>
        </w:rPr>
        <w:t xml:space="preserve">. </w:t>
      </w:r>
    </w:p>
    <w:p w:rsidR="003E3E2A" w:rsidRPr="00BD594A" w:rsidRDefault="003E3E2A" w:rsidP="005827EF">
      <w:pPr>
        <w:jc w:val="both"/>
        <w:rPr>
          <w:sz w:val="22"/>
          <w:lang w:val="en-GB"/>
        </w:rPr>
      </w:pPr>
    </w:p>
    <w:p w:rsidR="003E3E2A" w:rsidRPr="00BD594A" w:rsidRDefault="003E3E2A" w:rsidP="003E3E2A">
      <w:pPr>
        <w:spacing w:line="360" w:lineRule="auto"/>
        <w:jc w:val="center"/>
        <w:rPr>
          <w:sz w:val="22"/>
          <w:lang w:val="en-GB"/>
        </w:rPr>
      </w:pPr>
      <w:r w:rsidRPr="00BD594A">
        <w:rPr>
          <w:sz w:val="22"/>
          <w:lang w:val="en-GB"/>
        </w:rPr>
        <w:t>§ 2</w:t>
      </w:r>
    </w:p>
    <w:p w:rsidR="003E3E2A" w:rsidRPr="00BD594A" w:rsidRDefault="003E3E2A" w:rsidP="003E3E2A">
      <w:pPr>
        <w:spacing w:line="360" w:lineRule="auto"/>
        <w:rPr>
          <w:sz w:val="22"/>
          <w:lang w:val="en-GB"/>
        </w:rPr>
      </w:pPr>
      <w:r w:rsidRPr="00BD594A">
        <w:rPr>
          <w:sz w:val="22"/>
          <w:lang w:val="en-GB"/>
        </w:rPr>
        <w:t>The Resolution shall come into force as of the day of its adoption.</w:t>
      </w:r>
    </w:p>
    <w:p w:rsidR="003E3E2A" w:rsidRDefault="003E3E2A" w:rsidP="003E3E2A">
      <w:pPr>
        <w:pStyle w:val="Akapitzlist"/>
        <w:rPr>
          <w:sz w:val="22"/>
          <w:lang w:val="en-GB"/>
        </w:rPr>
      </w:pPr>
    </w:p>
    <w:p w:rsidR="00A07A48" w:rsidRPr="00BD594A" w:rsidRDefault="00A07A48" w:rsidP="003E3E2A">
      <w:pPr>
        <w:pStyle w:val="Akapitzlist"/>
        <w:rPr>
          <w:sz w:val="22"/>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19</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015D77">
        <w:rPr>
          <w:rFonts w:ascii="Arial" w:hAnsi="Arial" w:cs="Arial"/>
          <w:sz w:val="22"/>
          <w:szCs w:val="22"/>
          <w:lang w:val="en-GB"/>
        </w:rPr>
        <w:t>ial year ended December 31, 201</w:t>
      </w:r>
      <w:r w:rsidR="00A07A48">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5827EF">
      <w:pPr>
        <w:jc w:val="both"/>
        <w:rPr>
          <w:sz w:val="22"/>
          <w:lang w:val="en-GB"/>
        </w:rPr>
      </w:pPr>
      <w:r w:rsidRPr="00BD594A">
        <w:rPr>
          <w:sz w:val="22"/>
          <w:lang w:val="en-GB"/>
        </w:rPr>
        <w:t xml:space="preserve">Mr. </w:t>
      </w:r>
      <w:r w:rsidR="00015D77">
        <w:rPr>
          <w:sz w:val="22"/>
          <w:lang w:val="en-GB"/>
        </w:rPr>
        <w:t>Jean-Jacques Dessors</w:t>
      </w:r>
      <w:r w:rsidRPr="00BD594A">
        <w:rPr>
          <w:sz w:val="22"/>
          <w:lang w:val="en-GB"/>
        </w:rPr>
        <w:t xml:space="preserve"> hereby granted a vote of approval in respect of performance of his duties as Member of the Supervisory Board in the financ</w:t>
      </w:r>
      <w:r w:rsidR="00015D77">
        <w:rPr>
          <w:sz w:val="22"/>
          <w:lang w:val="en-GB"/>
        </w:rPr>
        <w:t>ial year ended December 31, 201</w:t>
      </w:r>
      <w:r w:rsidR="00A07A48">
        <w:rPr>
          <w:sz w:val="22"/>
          <w:lang w:val="en-GB"/>
        </w:rPr>
        <w:t>8</w:t>
      </w:r>
      <w:r w:rsidR="00015D77">
        <w:rPr>
          <w:sz w:val="22"/>
          <w:lang w:val="en-GB"/>
        </w:rPr>
        <w:t xml:space="preserve">, for the period from </w:t>
      </w:r>
      <w:r w:rsidR="00D20521">
        <w:rPr>
          <w:sz w:val="22"/>
          <w:lang w:val="en-GB"/>
        </w:rPr>
        <w:t>January</w:t>
      </w:r>
      <w:r w:rsidR="00015D77">
        <w:rPr>
          <w:sz w:val="22"/>
          <w:lang w:val="en-GB"/>
        </w:rPr>
        <w:t xml:space="preserve"> 1, 201</w:t>
      </w:r>
      <w:r w:rsidR="00A07A48">
        <w:rPr>
          <w:sz w:val="22"/>
          <w:lang w:val="en-GB"/>
        </w:rPr>
        <w:t>8</w:t>
      </w:r>
      <w:r w:rsidRPr="00BD594A">
        <w:rPr>
          <w:sz w:val="22"/>
          <w:lang w:val="en-GB"/>
        </w:rPr>
        <w:t xml:space="preserve">, </w:t>
      </w:r>
      <w:r w:rsidR="00015D77">
        <w:rPr>
          <w:sz w:val="22"/>
          <w:lang w:val="en-GB"/>
        </w:rPr>
        <w:t xml:space="preserve">till </w:t>
      </w:r>
      <w:r w:rsidR="00D20521">
        <w:rPr>
          <w:sz w:val="22"/>
          <w:lang w:val="en-GB"/>
        </w:rPr>
        <w:t>March</w:t>
      </w:r>
      <w:r w:rsidR="00015D77">
        <w:rPr>
          <w:sz w:val="22"/>
          <w:lang w:val="en-GB"/>
        </w:rPr>
        <w:t xml:space="preserve"> </w:t>
      </w:r>
      <w:r w:rsidR="00D20521">
        <w:rPr>
          <w:sz w:val="22"/>
          <w:lang w:val="en-GB"/>
        </w:rPr>
        <w:t>2</w:t>
      </w:r>
      <w:r w:rsidR="00015D77">
        <w:rPr>
          <w:sz w:val="22"/>
          <w:lang w:val="en-GB"/>
        </w:rPr>
        <w:t>, 201</w:t>
      </w:r>
      <w:r w:rsidR="00A07A48">
        <w:rPr>
          <w:sz w:val="22"/>
          <w:lang w:val="en-GB"/>
        </w:rPr>
        <w:t>8</w:t>
      </w:r>
      <w:r w:rsidRPr="00BD594A">
        <w:rPr>
          <w:sz w:val="22"/>
          <w:lang w:val="en-GB"/>
        </w:rPr>
        <w:t xml:space="preserve">. </w:t>
      </w:r>
    </w:p>
    <w:p w:rsidR="003E3E2A" w:rsidRPr="00BD594A" w:rsidRDefault="003E3E2A" w:rsidP="005827EF">
      <w:pPr>
        <w:jc w:val="both"/>
        <w:rPr>
          <w:sz w:val="22"/>
          <w:lang w:val="en-GB"/>
        </w:rPr>
      </w:pPr>
    </w:p>
    <w:p w:rsidR="003E3E2A" w:rsidRPr="00BD594A" w:rsidRDefault="003E3E2A" w:rsidP="003E3E2A">
      <w:pPr>
        <w:spacing w:line="200" w:lineRule="exact"/>
        <w:rPr>
          <w:sz w:val="22"/>
          <w:lang w:val="en-GB"/>
        </w:rPr>
      </w:pPr>
    </w:p>
    <w:p w:rsidR="003E3E2A" w:rsidRPr="00BD594A" w:rsidRDefault="003E3E2A" w:rsidP="003E3E2A">
      <w:pPr>
        <w:spacing w:line="360" w:lineRule="auto"/>
        <w:jc w:val="center"/>
        <w:rPr>
          <w:sz w:val="22"/>
          <w:lang w:val="en-GB"/>
        </w:rPr>
      </w:pPr>
      <w:r w:rsidRPr="00BD594A">
        <w:rPr>
          <w:sz w:val="22"/>
          <w:lang w:val="en-GB"/>
        </w:rPr>
        <w:t>§ 2</w:t>
      </w:r>
    </w:p>
    <w:p w:rsidR="003E3E2A" w:rsidRPr="00BD594A" w:rsidRDefault="003E3E2A" w:rsidP="003E3E2A">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jc w:val="both"/>
        <w:rPr>
          <w:sz w:val="22"/>
          <w:lang w:val="en-GB"/>
        </w:rPr>
      </w:pP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5A2678">
      <w:pPr>
        <w:jc w:val="both"/>
        <w:rPr>
          <w:sz w:val="20"/>
          <w:szCs w:val="20"/>
          <w:lang w:val="en-GB"/>
        </w:rPr>
      </w:pPr>
      <w:r w:rsidRPr="00BD594A">
        <w:rPr>
          <w:sz w:val="20"/>
          <w:szCs w:val="20"/>
          <w:lang w:val="en-GB"/>
        </w:rPr>
        <w:t>concerning item 12 of the agenda</w:t>
      </w:r>
    </w:p>
    <w:p w:rsidR="003E3E2A" w:rsidRPr="00BD594A" w:rsidRDefault="003E3E2A" w:rsidP="003E3E2A">
      <w:pPr>
        <w:pStyle w:val="Nagwek1"/>
        <w:rPr>
          <w:rFonts w:ascii="Arial" w:hAnsi="Arial" w:cs="Arial"/>
          <w:sz w:val="22"/>
          <w:szCs w:val="22"/>
          <w:lang w:val="en-GB"/>
        </w:rPr>
      </w:pPr>
      <w:r w:rsidRPr="00BD594A">
        <w:rPr>
          <w:rFonts w:ascii="Arial" w:hAnsi="Arial" w:cs="Arial"/>
          <w:sz w:val="22"/>
          <w:szCs w:val="22"/>
          <w:lang w:val="en-GB"/>
        </w:rPr>
        <w:t>Draft Resolution No. 20</w:t>
      </w:r>
    </w:p>
    <w:p w:rsidR="003E3E2A" w:rsidRPr="00BD594A" w:rsidRDefault="003E3E2A" w:rsidP="003E3E2A">
      <w:pPr>
        <w:rPr>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015D77">
        <w:rPr>
          <w:rFonts w:ascii="Arial" w:hAnsi="Arial" w:cs="Arial"/>
          <w:sz w:val="22"/>
          <w:szCs w:val="22"/>
          <w:lang w:val="en-GB"/>
        </w:rPr>
        <w:t>ial year ended December 31, 201</w:t>
      </w:r>
      <w:r w:rsidR="00C31A87">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5827EF">
      <w:pPr>
        <w:jc w:val="both"/>
        <w:rPr>
          <w:sz w:val="22"/>
          <w:lang w:val="en-GB"/>
        </w:rPr>
      </w:pPr>
      <w:r w:rsidRPr="00BD594A">
        <w:rPr>
          <w:sz w:val="22"/>
          <w:lang w:val="en-GB"/>
        </w:rPr>
        <w:t xml:space="preserve">Mr. </w:t>
      </w:r>
      <w:r w:rsidR="00C31A87">
        <w:rPr>
          <w:sz w:val="22"/>
          <w:lang w:val="en-GB"/>
        </w:rPr>
        <w:t>Pierre Boisselier</w:t>
      </w:r>
      <w:r w:rsidR="00015D77">
        <w:rPr>
          <w:sz w:val="22"/>
          <w:lang w:val="en-GB"/>
        </w:rPr>
        <w:t xml:space="preserve"> </w:t>
      </w:r>
      <w:r w:rsidRPr="00BD594A">
        <w:rPr>
          <w:sz w:val="22"/>
          <w:lang w:val="en-GB"/>
        </w:rPr>
        <w:t>is hereby granted a vote of approval in respect of performance of his duties as Member of the Supervisory Board in the financial year ended</w:t>
      </w:r>
      <w:r w:rsidR="00015D77">
        <w:rPr>
          <w:sz w:val="22"/>
          <w:lang w:val="en-GB"/>
        </w:rPr>
        <w:t xml:space="preserve"> December 31, 201</w:t>
      </w:r>
      <w:r w:rsidR="00C31A87">
        <w:rPr>
          <w:sz w:val="22"/>
          <w:lang w:val="en-GB"/>
        </w:rPr>
        <w:t>8</w:t>
      </w:r>
      <w:r w:rsidRPr="00BD594A">
        <w:rPr>
          <w:sz w:val="22"/>
          <w:lang w:val="en-GB"/>
        </w:rPr>
        <w:t>, for</w:t>
      </w:r>
      <w:r w:rsidR="00015D77">
        <w:rPr>
          <w:sz w:val="22"/>
          <w:lang w:val="en-GB"/>
        </w:rPr>
        <w:t xml:space="preserve"> the period from </w:t>
      </w:r>
      <w:r w:rsidR="00C31A87">
        <w:rPr>
          <w:sz w:val="22"/>
          <w:lang w:val="en-GB"/>
        </w:rPr>
        <w:t>April</w:t>
      </w:r>
      <w:r w:rsidR="00015D77">
        <w:rPr>
          <w:sz w:val="22"/>
          <w:lang w:val="en-GB"/>
        </w:rPr>
        <w:t xml:space="preserve"> </w:t>
      </w:r>
      <w:r w:rsidR="00C31A87">
        <w:rPr>
          <w:sz w:val="22"/>
          <w:lang w:val="en-GB"/>
        </w:rPr>
        <w:t>7</w:t>
      </w:r>
      <w:r w:rsidR="00015D77">
        <w:rPr>
          <w:sz w:val="22"/>
          <w:lang w:val="en-GB"/>
        </w:rPr>
        <w:t>, 201</w:t>
      </w:r>
      <w:r w:rsidR="00C31A87">
        <w:rPr>
          <w:sz w:val="22"/>
          <w:lang w:val="en-GB"/>
        </w:rPr>
        <w:t>8</w:t>
      </w:r>
      <w:r w:rsidR="00015D77">
        <w:rPr>
          <w:sz w:val="22"/>
          <w:lang w:val="en-GB"/>
        </w:rPr>
        <w:t>, till December 31, 201</w:t>
      </w:r>
      <w:r w:rsidR="00C31A87">
        <w:rPr>
          <w:sz w:val="22"/>
          <w:lang w:val="en-GB"/>
        </w:rPr>
        <w:t>8</w:t>
      </w:r>
      <w:r w:rsidRPr="00BD594A">
        <w:rPr>
          <w:sz w:val="22"/>
          <w:lang w:val="en-GB"/>
        </w:rPr>
        <w:t xml:space="preserve">. </w:t>
      </w:r>
    </w:p>
    <w:p w:rsidR="003E3E2A" w:rsidRPr="00BD594A" w:rsidRDefault="003E3E2A" w:rsidP="003E3E2A">
      <w:pPr>
        <w:spacing w:line="240" w:lineRule="exact"/>
        <w:jc w:val="both"/>
        <w:rPr>
          <w:sz w:val="22"/>
          <w:lang w:val="en-GB"/>
        </w:rPr>
      </w:pPr>
    </w:p>
    <w:p w:rsidR="003E3E2A" w:rsidRPr="00BD594A" w:rsidRDefault="003E3E2A" w:rsidP="003E3E2A">
      <w:pPr>
        <w:spacing w:line="200" w:lineRule="exact"/>
        <w:rPr>
          <w:sz w:val="22"/>
          <w:lang w:val="en-GB"/>
        </w:rPr>
      </w:pPr>
    </w:p>
    <w:p w:rsidR="003E3E2A" w:rsidRPr="00BD594A" w:rsidRDefault="003E3E2A" w:rsidP="003E3E2A">
      <w:pPr>
        <w:spacing w:line="360" w:lineRule="auto"/>
        <w:jc w:val="center"/>
        <w:rPr>
          <w:sz w:val="22"/>
          <w:lang w:val="en-GB"/>
        </w:rPr>
      </w:pPr>
      <w:r w:rsidRPr="00BD594A">
        <w:rPr>
          <w:sz w:val="22"/>
          <w:lang w:val="en-GB"/>
        </w:rPr>
        <w:t>§ 2</w:t>
      </w:r>
    </w:p>
    <w:p w:rsidR="003E3E2A" w:rsidRPr="00BD594A" w:rsidRDefault="003E3E2A" w:rsidP="003E3E2A">
      <w:pPr>
        <w:spacing w:line="360" w:lineRule="auto"/>
        <w:rPr>
          <w:sz w:val="22"/>
          <w:lang w:val="en-GB"/>
        </w:rPr>
      </w:pPr>
      <w:r w:rsidRPr="00BD594A">
        <w:rPr>
          <w:sz w:val="22"/>
          <w:lang w:val="en-GB"/>
        </w:rPr>
        <w:t>The Resolution shall come into force as of the day of its adoption.</w:t>
      </w:r>
    </w:p>
    <w:p w:rsidR="00C31A87" w:rsidRPr="00BD594A" w:rsidRDefault="00C31A87" w:rsidP="00C31A87">
      <w:pPr>
        <w:jc w:val="both"/>
        <w:rPr>
          <w:sz w:val="20"/>
          <w:szCs w:val="20"/>
          <w:lang w:val="en-GB"/>
        </w:rPr>
      </w:pPr>
      <w:r w:rsidRPr="00BD594A">
        <w:rPr>
          <w:sz w:val="20"/>
          <w:szCs w:val="20"/>
          <w:lang w:val="en-GB"/>
        </w:rPr>
        <w:t>Draft resolution</w:t>
      </w:r>
    </w:p>
    <w:p w:rsidR="00C31A87" w:rsidRPr="00BD594A" w:rsidRDefault="00C31A87" w:rsidP="00C31A87">
      <w:pPr>
        <w:jc w:val="both"/>
        <w:rPr>
          <w:sz w:val="20"/>
          <w:szCs w:val="20"/>
          <w:lang w:val="en-GB"/>
        </w:rPr>
      </w:pPr>
      <w:r w:rsidRPr="00BD594A">
        <w:rPr>
          <w:sz w:val="20"/>
          <w:szCs w:val="20"/>
          <w:lang w:val="en-GB"/>
        </w:rPr>
        <w:t>concerning item 12 of the agenda</w:t>
      </w:r>
    </w:p>
    <w:p w:rsidR="00C31A87" w:rsidRPr="00BD594A" w:rsidRDefault="00C31A87" w:rsidP="00C31A87">
      <w:pPr>
        <w:pStyle w:val="Nagwek1"/>
        <w:rPr>
          <w:rFonts w:ascii="Arial" w:hAnsi="Arial" w:cs="Arial"/>
          <w:sz w:val="22"/>
          <w:szCs w:val="22"/>
          <w:lang w:val="en-GB"/>
        </w:rPr>
      </w:pPr>
      <w:r w:rsidRPr="00BD594A">
        <w:rPr>
          <w:rFonts w:ascii="Arial" w:hAnsi="Arial" w:cs="Arial"/>
          <w:sz w:val="22"/>
          <w:szCs w:val="22"/>
          <w:lang w:val="en-GB"/>
        </w:rPr>
        <w:t>Draft Resolution No. 2</w:t>
      </w:r>
      <w:r>
        <w:rPr>
          <w:rFonts w:ascii="Arial" w:hAnsi="Arial" w:cs="Arial"/>
          <w:sz w:val="22"/>
          <w:szCs w:val="22"/>
          <w:lang w:val="en-GB"/>
        </w:rPr>
        <w:t>1</w:t>
      </w:r>
    </w:p>
    <w:p w:rsidR="00C31A87" w:rsidRPr="00BD594A" w:rsidRDefault="00C31A87" w:rsidP="00C31A87">
      <w:pPr>
        <w:rPr>
          <w:lang w:val="en-GB"/>
        </w:rPr>
      </w:pPr>
    </w:p>
    <w:p w:rsidR="00C31A87" w:rsidRPr="00BD594A" w:rsidRDefault="00C31A87" w:rsidP="00C31A87">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C31A87" w:rsidRPr="00BD594A" w:rsidRDefault="00C31A87" w:rsidP="00C31A87">
      <w:pPr>
        <w:pStyle w:val="Tekstpodstawowy"/>
        <w:jc w:val="center"/>
        <w:rPr>
          <w:rFonts w:ascii="Arial" w:hAnsi="Arial" w:cs="Arial"/>
          <w:sz w:val="22"/>
          <w:szCs w:val="22"/>
          <w:lang w:val="en-GB"/>
        </w:rPr>
      </w:pPr>
    </w:p>
    <w:p w:rsidR="00C31A87" w:rsidRPr="00BD594A" w:rsidRDefault="00C31A87" w:rsidP="00C31A87">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C31A87" w:rsidRPr="00BD594A" w:rsidRDefault="00C31A87" w:rsidP="008E3B1D">
      <w:pPr>
        <w:rPr>
          <w:sz w:val="22"/>
          <w:lang w:val="en-GB"/>
        </w:rPr>
      </w:pPr>
    </w:p>
    <w:p w:rsidR="00C31A87" w:rsidRPr="00BD594A" w:rsidRDefault="00C31A87" w:rsidP="00C31A87">
      <w:pPr>
        <w:jc w:val="center"/>
        <w:rPr>
          <w:sz w:val="22"/>
          <w:lang w:val="en-GB"/>
        </w:rPr>
      </w:pPr>
      <w:r w:rsidRPr="00BD594A">
        <w:rPr>
          <w:sz w:val="22"/>
          <w:lang w:val="en-GB"/>
        </w:rPr>
        <w:t>§ 1</w:t>
      </w:r>
    </w:p>
    <w:p w:rsidR="00C31A87" w:rsidRPr="00BD594A" w:rsidRDefault="00C31A87" w:rsidP="00C31A87">
      <w:pPr>
        <w:jc w:val="both"/>
        <w:rPr>
          <w:sz w:val="22"/>
          <w:lang w:val="en-GB"/>
        </w:rPr>
      </w:pPr>
      <w:r w:rsidRPr="00BD594A">
        <w:rPr>
          <w:sz w:val="22"/>
          <w:lang w:val="en-GB"/>
        </w:rPr>
        <w:t xml:space="preserve">Mr. </w:t>
      </w:r>
      <w:r>
        <w:rPr>
          <w:sz w:val="22"/>
          <w:lang w:val="en-GB"/>
        </w:rPr>
        <w:t xml:space="preserve">Andrzej Procajło </w:t>
      </w:r>
      <w:r w:rsidRPr="00BD594A">
        <w:rPr>
          <w:sz w:val="22"/>
          <w:lang w:val="en-GB"/>
        </w:rPr>
        <w:t>is hereby granted a vote of approval in respect of performance of his duties as Member of the Supervisory Board in the financial year ended</w:t>
      </w:r>
      <w:r>
        <w:rPr>
          <w:sz w:val="22"/>
          <w:lang w:val="en-GB"/>
        </w:rPr>
        <w:t xml:space="preserve"> December 31, 2018</w:t>
      </w:r>
      <w:r w:rsidRPr="00BD594A">
        <w:rPr>
          <w:sz w:val="22"/>
          <w:lang w:val="en-GB"/>
        </w:rPr>
        <w:t>, for</w:t>
      </w:r>
      <w:r>
        <w:rPr>
          <w:sz w:val="22"/>
          <w:lang w:val="en-GB"/>
        </w:rPr>
        <w:t xml:space="preserve"> the period from January 1, 2018, till December 31, 2018</w:t>
      </w:r>
      <w:r w:rsidRPr="00BD594A">
        <w:rPr>
          <w:sz w:val="22"/>
          <w:lang w:val="en-GB"/>
        </w:rPr>
        <w:t xml:space="preserve">. </w:t>
      </w:r>
    </w:p>
    <w:p w:rsidR="00C31A87" w:rsidRPr="00BD594A" w:rsidRDefault="00C31A87" w:rsidP="00C31A87">
      <w:pPr>
        <w:spacing w:line="240" w:lineRule="exact"/>
        <w:jc w:val="both"/>
        <w:rPr>
          <w:sz w:val="22"/>
          <w:lang w:val="en-GB"/>
        </w:rPr>
      </w:pPr>
    </w:p>
    <w:p w:rsidR="00C31A87" w:rsidRPr="00BD594A" w:rsidRDefault="00C31A87" w:rsidP="00C31A87">
      <w:pPr>
        <w:spacing w:line="200" w:lineRule="exact"/>
        <w:rPr>
          <w:sz w:val="22"/>
          <w:lang w:val="en-GB"/>
        </w:rPr>
      </w:pPr>
    </w:p>
    <w:p w:rsidR="00C31A87" w:rsidRPr="00BD594A" w:rsidRDefault="00C31A87" w:rsidP="00C31A87">
      <w:pPr>
        <w:spacing w:line="360" w:lineRule="auto"/>
        <w:jc w:val="center"/>
        <w:rPr>
          <w:sz w:val="22"/>
          <w:lang w:val="en-GB"/>
        </w:rPr>
      </w:pPr>
      <w:r w:rsidRPr="00BD594A">
        <w:rPr>
          <w:sz w:val="22"/>
          <w:lang w:val="en-GB"/>
        </w:rPr>
        <w:t>§ 2</w:t>
      </w:r>
    </w:p>
    <w:p w:rsidR="00C31A87" w:rsidRPr="00BD594A" w:rsidRDefault="00C31A87" w:rsidP="00C31A87">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jc w:val="both"/>
        <w:rPr>
          <w:i/>
          <w:sz w:val="22"/>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C31A87" w:rsidP="003E3E2A">
      <w:pPr>
        <w:pStyle w:val="Nagwek1"/>
        <w:rPr>
          <w:rFonts w:ascii="Arial" w:hAnsi="Arial" w:cs="Arial"/>
          <w:sz w:val="22"/>
          <w:szCs w:val="22"/>
          <w:lang w:val="en-GB"/>
        </w:rPr>
      </w:pPr>
      <w:r>
        <w:rPr>
          <w:rFonts w:ascii="Arial" w:hAnsi="Arial" w:cs="Arial"/>
          <w:sz w:val="22"/>
          <w:szCs w:val="22"/>
          <w:lang w:val="en-GB"/>
        </w:rPr>
        <w:t>Draft Resolution No. 22</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015D77">
        <w:rPr>
          <w:rFonts w:ascii="Arial" w:hAnsi="Arial" w:cs="Arial"/>
          <w:sz w:val="22"/>
          <w:szCs w:val="22"/>
          <w:lang w:val="en-GB"/>
        </w:rPr>
        <w:t>ial year ended December 31, 201</w:t>
      </w:r>
      <w:r w:rsidR="00C31A87">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8E3B1D">
      <w:pP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5827EF">
      <w:pPr>
        <w:jc w:val="both"/>
        <w:rPr>
          <w:sz w:val="22"/>
          <w:lang w:val="en-GB"/>
        </w:rPr>
      </w:pPr>
      <w:r w:rsidRPr="00BD594A">
        <w:rPr>
          <w:sz w:val="22"/>
          <w:lang w:val="en-GB"/>
        </w:rPr>
        <w:t xml:space="preserve">Mr. </w:t>
      </w:r>
      <w:r w:rsidR="00015D77">
        <w:rPr>
          <w:sz w:val="22"/>
          <w:lang w:val="en-GB"/>
        </w:rPr>
        <w:t xml:space="preserve">Andrzej Przytuła </w:t>
      </w:r>
      <w:r w:rsidRPr="00BD594A">
        <w:rPr>
          <w:sz w:val="22"/>
          <w:lang w:val="en-GB"/>
        </w:rPr>
        <w:t>is hereby granted a vote of approval in respect of performance of his duties as Member of the Supervisory Board in the financ</w:t>
      </w:r>
      <w:r w:rsidR="00015D77">
        <w:rPr>
          <w:sz w:val="22"/>
          <w:lang w:val="en-GB"/>
        </w:rPr>
        <w:t>ial year ended December 31, 201</w:t>
      </w:r>
      <w:r w:rsidR="00C31A87">
        <w:rPr>
          <w:sz w:val="22"/>
          <w:lang w:val="en-GB"/>
        </w:rPr>
        <w:t>8</w:t>
      </w:r>
      <w:r w:rsidRPr="00BD594A">
        <w:rPr>
          <w:sz w:val="22"/>
          <w:lang w:val="en-GB"/>
        </w:rPr>
        <w:t>, for</w:t>
      </w:r>
      <w:r w:rsidR="00015D77">
        <w:rPr>
          <w:sz w:val="22"/>
          <w:lang w:val="en-GB"/>
        </w:rPr>
        <w:t xml:space="preserve"> the period from January 1, 201</w:t>
      </w:r>
      <w:r w:rsidR="00C31A87">
        <w:rPr>
          <w:sz w:val="22"/>
          <w:lang w:val="en-GB"/>
        </w:rPr>
        <w:t>8</w:t>
      </w:r>
      <w:r w:rsidR="00015D77">
        <w:rPr>
          <w:sz w:val="22"/>
          <w:lang w:val="en-GB"/>
        </w:rPr>
        <w:t>, till December 31, 201</w:t>
      </w:r>
      <w:r w:rsidR="00C31A87">
        <w:rPr>
          <w:sz w:val="22"/>
          <w:lang w:val="en-GB"/>
        </w:rPr>
        <w:t>8</w:t>
      </w:r>
      <w:r w:rsidRPr="00BD594A">
        <w:rPr>
          <w:sz w:val="22"/>
          <w:lang w:val="en-GB"/>
        </w:rPr>
        <w:t>.</w:t>
      </w:r>
    </w:p>
    <w:p w:rsidR="003E3E2A" w:rsidRPr="00BD594A" w:rsidRDefault="003E3E2A" w:rsidP="003E3E2A">
      <w:pPr>
        <w:spacing w:line="200" w:lineRule="exact"/>
        <w:rPr>
          <w:sz w:val="22"/>
          <w:lang w:val="en-GB"/>
        </w:rPr>
      </w:pPr>
    </w:p>
    <w:p w:rsidR="003E3E2A" w:rsidRPr="00BD594A" w:rsidRDefault="003E3E2A" w:rsidP="003E3E2A">
      <w:pPr>
        <w:spacing w:line="360" w:lineRule="auto"/>
        <w:jc w:val="center"/>
        <w:rPr>
          <w:sz w:val="22"/>
          <w:lang w:val="en-GB"/>
        </w:rPr>
      </w:pPr>
      <w:r w:rsidRPr="00BD594A">
        <w:rPr>
          <w:sz w:val="22"/>
          <w:lang w:val="en-GB"/>
        </w:rPr>
        <w:t>§ 2</w:t>
      </w:r>
    </w:p>
    <w:p w:rsidR="003E3E2A" w:rsidRPr="00BD594A" w:rsidRDefault="003E3E2A" w:rsidP="003E3E2A">
      <w:pPr>
        <w:spacing w:line="360" w:lineRule="auto"/>
        <w:rPr>
          <w:sz w:val="22"/>
          <w:lang w:val="en-GB"/>
        </w:rPr>
      </w:pPr>
      <w:r w:rsidRPr="00BD594A">
        <w:rPr>
          <w:sz w:val="22"/>
          <w:lang w:val="en-GB"/>
        </w:rPr>
        <w:t>The Resolution shall come into force as of the day of its adoption.</w:t>
      </w:r>
    </w:p>
    <w:p w:rsidR="003E3E2A" w:rsidRPr="00BD594A" w:rsidRDefault="003E3E2A" w:rsidP="003E3E2A">
      <w:pPr>
        <w:jc w:val="both"/>
        <w:rPr>
          <w:i/>
          <w:sz w:val="20"/>
          <w:szCs w:val="20"/>
          <w:u w:val="single"/>
          <w:lang w:val="en-GB"/>
        </w:rPr>
      </w:pPr>
    </w:p>
    <w:p w:rsidR="003E3E2A" w:rsidRPr="00BD594A" w:rsidRDefault="003E3E2A" w:rsidP="003E3E2A">
      <w:pPr>
        <w:jc w:val="both"/>
        <w:rPr>
          <w:sz w:val="20"/>
          <w:szCs w:val="20"/>
          <w:lang w:val="en-GB"/>
        </w:rPr>
      </w:pPr>
      <w:r w:rsidRPr="00BD594A">
        <w:rPr>
          <w:sz w:val="20"/>
          <w:szCs w:val="20"/>
          <w:lang w:val="en-GB"/>
        </w:rPr>
        <w:t>Draft resolution</w:t>
      </w:r>
    </w:p>
    <w:p w:rsidR="003E3E2A" w:rsidRPr="00BD594A" w:rsidRDefault="003E3E2A" w:rsidP="003E3E2A">
      <w:pPr>
        <w:jc w:val="both"/>
        <w:rPr>
          <w:sz w:val="20"/>
          <w:szCs w:val="20"/>
          <w:lang w:val="en-GB"/>
        </w:rPr>
      </w:pPr>
      <w:r w:rsidRPr="00BD594A">
        <w:rPr>
          <w:sz w:val="20"/>
          <w:szCs w:val="20"/>
          <w:lang w:val="en-GB"/>
        </w:rPr>
        <w:t>concerning item 12 of the agenda</w:t>
      </w:r>
    </w:p>
    <w:p w:rsidR="003E3E2A" w:rsidRPr="00BD594A" w:rsidRDefault="00C31A87" w:rsidP="003E3E2A">
      <w:pPr>
        <w:pStyle w:val="Nagwek1"/>
        <w:rPr>
          <w:rFonts w:ascii="Arial" w:hAnsi="Arial" w:cs="Arial"/>
          <w:sz w:val="22"/>
          <w:szCs w:val="22"/>
          <w:lang w:val="en-GB"/>
        </w:rPr>
      </w:pPr>
      <w:r>
        <w:rPr>
          <w:rFonts w:ascii="Arial" w:hAnsi="Arial" w:cs="Arial"/>
          <w:sz w:val="22"/>
          <w:szCs w:val="22"/>
          <w:lang w:val="en-GB"/>
        </w:rPr>
        <w:t>Draft Resolution No. 23</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sidR="00015D77">
        <w:rPr>
          <w:rFonts w:ascii="Arial" w:hAnsi="Arial" w:cs="Arial"/>
          <w:sz w:val="22"/>
          <w:szCs w:val="22"/>
          <w:lang w:val="en-GB"/>
        </w:rPr>
        <w:t>ial year ended December 31, 201</w:t>
      </w:r>
      <w:r w:rsidR="00C31A87">
        <w:rPr>
          <w:rFonts w:ascii="Arial" w:hAnsi="Arial" w:cs="Arial"/>
          <w:sz w:val="22"/>
          <w:szCs w:val="22"/>
          <w:lang w:val="en-GB"/>
        </w:rPr>
        <w:t>8</w:t>
      </w:r>
      <w:r w:rsidRPr="00BD594A">
        <w:rPr>
          <w:rFonts w:ascii="Arial" w:hAnsi="Arial" w:cs="Arial"/>
          <w:sz w:val="22"/>
          <w:szCs w:val="22"/>
          <w:lang w:val="en-GB"/>
        </w:rPr>
        <w:t>.</w:t>
      </w:r>
    </w:p>
    <w:p w:rsidR="003E3E2A" w:rsidRPr="00BD594A" w:rsidRDefault="003E3E2A" w:rsidP="003E3E2A">
      <w:pPr>
        <w:pStyle w:val="Tekstpodstawowy"/>
        <w:jc w:val="center"/>
        <w:rPr>
          <w:rFonts w:ascii="Arial" w:hAnsi="Arial" w:cs="Arial"/>
          <w:sz w:val="22"/>
          <w:szCs w:val="22"/>
          <w:lang w:val="en-GB"/>
        </w:rPr>
      </w:pPr>
    </w:p>
    <w:p w:rsidR="003E3E2A" w:rsidRPr="00BD594A" w:rsidRDefault="003E3E2A" w:rsidP="003E3E2A">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3E3E2A" w:rsidRPr="00BD594A" w:rsidRDefault="003E3E2A" w:rsidP="003E3E2A">
      <w:pPr>
        <w:jc w:val="center"/>
        <w:rPr>
          <w:sz w:val="22"/>
          <w:lang w:val="en-GB"/>
        </w:rPr>
      </w:pPr>
    </w:p>
    <w:p w:rsidR="003E3E2A" w:rsidRPr="00BD594A" w:rsidRDefault="003E3E2A" w:rsidP="003E3E2A">
      <w:pPr>
        <w:jc w:val="center"/>
        <w:rPr>
          <w:sz w:val="22"/>
          <w:lang w:val="en-GB"/>
        </w:rPr>
      </w:pPr>
      <w:r w:rsidRPr="00BD594A">
        <w:rPr>
          <w:sz w:val="22"/>
          <w:lang w:val="en-GB"/>
        </w:rPr>
        <w:t>§ 1</w:t>
      </w:r>
    </w:p>
    <w:p w:rsidR="003E3E2A" w:rsidRPr="00BD594A" w:rsidRDefault="003E3E2A" w:rsidP="005827EF">
      <w:pPr>
        <w:jc w:val="both"/>
        <w:rPr>
          <w:sz w:val="22"/>
          <w:lang w:val="en-GB"/>
        </w:rPr>
      </w:pPr>
      <w:r w:rsidRPr="00BD594A">
        <w:rPr>
          <w:sz w:val="22"/>
          <w:lang w:val="en-GB"/>
        </w:rPr>
        <w:t xml:space="preserve">Mr. </w:t>
      </w:r>
      <w:r w:rsidR="00015D77">
        <w:rPr>
          <w:sz w:val="22"/>
          <w:lang w:val="en-GB"/>
        </w:rPr>
        <w:t>Ja</w:t>
      </w:r>
      <w:r w:rsidR="00C31A87">
        <w:rPr>
          <w:sz w:val="22"/>
          <w:lang w:val="en-GB"/>
        </w:rPr>
        <w:t>rosław</w:t>
      </w:r>
      <w:r w:rsidR="00015D77">
        <w:rPr>
          <w:sz w:val="22"/>
          <w:lang w:val="en-GB"/>
        </w:rPr>
        <w:t xml:space="preserve"> Szymański </w:t>
      </w:r>
      <w:r w:rsidRPr="00BD594A">
        <w:rPr>
          <w:sz w:val="22"/>
          <w:lang w:val="en-GB"/>
        </w:rPr>
        <w:t>is hereby granted a vote of approval in respect of performance of his duties as Member of the Supervisory Board in the financ</w:t>
      </w:r>
      <w:r w:rsidR="00015D77">
        <w:rPr>
          <w:sz w:val="22"/>
          <w:lang w:val="en-GB"/>
        </w:rPr>
        <w:t>ial year ended December 31, 201</w:t>
      </w:r>
      <w:r w:rsidR="00C31A87">
        <w:rPr>
          <w:sz w:val="22"/>
          <w:lang w:val="en-GB"/>
        </w:rPr>
        <w:t>8</w:t>
      </w:r>
      <w:r w:rsidR="00015D77">
        <w:rPr>
          <w:sz w:val="22"/>
          <w:lang w:val="en-GB"/>
        </w:rPr>
        <w:t>, for the period from January 1, 201</w:t>
      </w:r>
      <w:r w:rsidR="00C31A87">
        <w:rPr>
          <w:sz w:val="22"/>
          <w:lang w:val="en-GB"/>
        </w:rPr>
        <w:t>8</w:t>
      </w:r>
      <w:r w:rsidRPr="00BD594A">
        <w:rPr>
          <w:sz w:val="22"/>
          <w:lang w:val="en-GB"/>
        </w:rPr>
        <w:t>, till December 31, 20</w:t>
      </w:r>
      <w:r w:rsidR="00015D77">
        <w:rPr>
          <w:sz w:val="22"/>
          <w:lang w:val="en-GB"/>
        </w:rPr>
        <w:t>1</w:t>
      </w:r>
      <w:r w:rsidR="00C31A87">
        <w:rPr>
          <w:sz w:val="22"/>
          <w:lang w:val="en-GB"/>
        </w:rPr>
        <w:t>8</w:t>
      </w:r>
      <w:r w:rsidRPr="00BD594A">
        <w:rPr>
          <w:sz w:val="22"/>
          <w:lang w:val="en-GB"/>
        </w:rPr>
        <w:t>.</w:t>
      </w:r>
    </w:p>
    <w:p w:rsidR="003E3E2A" w:rsidRPr="00BD594A" w:rsidRDefault="003E3E2A" w:rsidP="003E3E2A">
      <w:pPr>
        <w:spacing w:line="360" w:lineRule="auto"/>
        <w:jc w:val="center"/>
        <w:rPr>
          <w:sz w:val="22"/>
          <w:lang w:val="en-GB"/>
        </w:rPr>
      </w:pPr>
      <w:r w:rsidRPr="00BD594A">
        <w:rPr>
          <w:sz w:val="22"/>
          <w:lang w:val="en-GB"/>
        </w:rPr>
        <w:t>§ 2</w:t>
      </w:r>
    </w:p>
    <w:p w:rsidR="00015D77" w:rsidRDefault="003E3E2A" w:rsidP="0036026F">
      <w:pPr>
        <w:jc w:val="both"/>
        <w:rPr>
          <w:sz w:val="20"/>
          <w:szCs w:val="20"/>
          <w:lang w:val="en-GB"/>
        </w:rPr>
      </w:pPr>
      <w:r w:rsidRPr="00BD594A">
        <w:rPr>
          <w:sz w:val="22"/>
          <w:lang w:val="en-GB"/>
        </w:rPr>
        <w:t>The Resolution shall come into force as of the day of its adoption.</w:t>
      </w:r>
      <w:r w:rsidR="0036026F" w:rsidRPr="0036026F">
        <w:rPr>
          <w:sz w:val="20"/>
          <w:szCs w:val="20"/>
          <w:lang w:val="en-GB"/>
        </w:rPr>
        <w:t xml:space="preserve"> </w:t>
      </w:r>
    </w:p>
    <w:p w:rsidR="00F13F43" w:rsidRDefault="00F13F43" w:rsidP="00F13F43">
      <w:pPr>
        <w:jc w:val="both"/>
        <w:rPr>
          <w:sz w:val="20"/>
          <w:szCs w:val="20"/>
          <w:lang w:val="en-GB"/>
        </w:rPr>
      </w:pPr>
    </w:p>
    <w:p w:rsidR="00F13F43" w:rsidRPr="00BD594A" w:rsidRDefault="00F13F43" w:rsidP="00F13F43">
      <w:pPr>
        <w:jc w:val="both"/>
        <w:rPr>
          <w:sz w:val="20"/>
          <w:szCs w:val="20"/>
          <w:lang w:val="en-GB"/>
        </w:rPr>
      </w:pPr>
      <w:r w:rsidRPr="00BD594A">
        <w:rPr>
          <w:sz w:val="20"/>
          <w:szCs w:val="20"/>
          <w:lang w:val="en-GB"/>
        </w:rPr>
        <w:t>Draft resolution</w:t>
      </w:r>
    </w:p>
    <w:p w:rsidR="00F13F43" w:rsidRPr="00BD594A" w:rsidRDefault="00F13F43" w:rsidP="00F13F43">
      <w:pPr>
        <w:jc w:val="both"/>
        <w:rPr>
          <w:sz w:val="20"/>
          <w:szCs w:val="20"/>
          <w:lang w:val="en-GB"/>
        </w:rPr>
      </w:pPr>
      <w:r w:rsidRPr="00BD594A">
        <w:rPr>
          <w:sz w:val="20"/>
          <w:szCs w:val="20"/>
          <w:lang w:val="en-GB"/>
        </w:rPr>
        <w:t>concerning item 1</w:t>
      </w:r>
      <w:r>
        <w:rPr>
          <w:sz w:val="20"/>
          <w:szCs w:val="20"/>
          <w:lang w:val="en-GB"/>
        </w:rPr>
        <w:t>3</w:t>
      </w:r>
      <w:r w:rsidRPr="00BD594A">
        <w:rPr>
          <w:sz w:val="20"/>
          <w:szCs w:val="20"/>
          <w:lang w:val="en-GB"/>
        </w:rPr>
        <w:t xml:space="preserve"> of the agenda</w:t>
      </w:r>
    </w:p>
    <w:p w:rsidR="00F13F43" w:rsidRDefault="00F13F43" w:rsidP="00F13F43">
      <w:pPr>
        <w:pStyle w:val="Nagwek1"/>
        <w:jc w:val="left"/>
        <w:rPr>
          <w:rFonts w:ascii="Arial" w:hAnsi="Arial" w:cs="Arial"/>
          <w:sz w:val="22"/>
          <w:szCs w:val="22"/>
          <w:lang w:val="en"/>
        </w:rPr>
      </w:pPr>
    </w:p>
    <w:p w:rsidR="00F13F43" w:rsidRPr="0084019F" w:rsidRDefault="00F13F43" w:rsidP="00F13F43">
      <w:pPr>
        <w:pStyle w:val="Nagwek1"/>
        <w:rPr>
          <w:rFonts w:ascii="Arial" w:hAnsi="Arial" w:cs="Arial"/>
          <w:sz w:val="22"/>
          <w:szCs w:val="22"/>
          <w:lang w:val="en-US"/>
        </w:rPr>
      </w:pPr>
      <w:r>
        <w:rPr>
          <w:rFonts w:ascii="Arial" w:hAnsi="Arial" w:cs="Arial"/>
          <w:sz w:val="22"/>
          <w:szCs w:val="22"/>
          <w:lang w:val="en"/>
        </w:rPr>
        <w:t>Draft Resolution No. 24</w:t>
      </w:r>
    </w:p>
    <w:p w:rsidR="00F13F43" w:rsidRPr="0084019F" w:rsidRDefault="00F13F43" w:rsidP="00F13F43">
      <w:pPr>
        <w:pStyle w:val="Tekstpodstawowy"/>
        <w:jc w:val="center"/>
        <w:rPr>
          <w:rFonts w:ascii="Arial" w:hAnsi="Arial" w:cs="Arial"/>
          <w:sz w:val="22"/>
          <w:szCs w:val="22"/>
          <w:lang w:val="en-US"/>
        </w:rPr>
      </w:pPr>
    </w:p>
    <w:p w:rsidR="00F13F43" w:rsidRPr="0084019F" w:rsidRDefault="00F13F43" w:rsidP="00F13F43">
      <w:pPr>
        <w:jc w:val="both"/>
        <w:rPr>
          <w:sz w:val="22"/>
          <w:lang w:val="en-US"/>
        </w:rPr>
      </w:pPr>
      <w:r>
        <w:rPr>
          <w:sz w:val="22"/>
          <w:lang w:val="en"/>
        </w:rPr>
        <w:t>concerning receipt of information on the results of elections of three Supervisory Board members for the Board’s 11th tenure by Company’s employees, which are binding for the General Meeting.</w:t>
      </w:r>
    </w:p>
    <w:p w:rsidR="00F13F43" w:rsidRPr="0084019F" w:rsidRDefault="00F13F43" w:rsidP="00F13F43">
      <w:pPr>
        <w:jc w:val="both"/>
        <w:rPr>
          <w:sz w:val="22"/>
          <w:lang w:val="en-US"/>
        </w:rPr>
      </w:pPr>
    </w:p>
    <w:p w:rsidR="00F13F43" w:rsidRPr="0084019F" w:rsidRDefault="00F13F43" w:rsidP="00F13F43">
      <w:pPr>
        <w:jc w:val="both"/>
        <w:rPr>
          <w:sz w:val="22"/>
          <w:lang w:val="en-US"/>
        </w:rPr>
      </w:pPr>
      <w:r>
        <w:rPr>
          <w:sz w:val="22"/>
          <w:lang w:val="en"/>
        </w:rPr>
        <w:t>Acting pursuant to § 16 section 3 second sentence of the Company’s Statutes, the following resolution is hereby adopted:</w:t>
      </w:r>
    </w:p>
    <w:p w:rsidR="00F13F43" w:rsidRPr="0084019F" w:rsidRDefault="00F13F43" w:rsidP="00F13F43">
      <w:pPr>
        <w:jc w:val="both"/>
        <w:rPr>
          <w:sz w:val="22"/>
          <w:lang w:val="en-US"/>
        </w:rPr>
      </w:pPr>
    </w:p>
    <w:p w:rsidR="00F13F43" w:rsidRPr="00220F79" w:rsidRDefault="00F13F43" w:rsidP="00F13F43">
      <w:pPr>
        <w:jc w:val="center"/>
        <w:rPr>
          <w:sz w:val="22"/>
        </w:rPr>
      </w:pPr>
      <w:r>
        <w:rPr>
          <w:sz w:val="22"/>
          <w:lang w:val="en"/>
        </w:rPr>
        <w:t>§ 1</w:t>
      </w:r>
    </w:p>
    <w:p w:rsidR="00F13F43" w:rsidRPr="0084019F" w:rsidRDefault="00F13F43" w:rsidP="00F13F43">
      <w:pPr>
        <w:jc w:val="both"/>
        <w:rPr>
          <w:sz w:val="22"/>
          <w:lang w:val="en-US"/>
        </w:rPr>
      </w:pPr>
      <w:r>
        <w:rPr>
          <w:sz w:val="22"/>
          <w:lang w:val="en"/>
        </w:rPr>
        <w:t>The General Meeting of „Orbis” S.A. Shareholders hereby acknowledges the report of the Central Electoral Committee on the outcome of elections of employee representatives to „Orbis” S.A. Supervisory Board for the Board’s 11th tenure, as a result of which the following persons were elected as members of the Supervisory Board for the Board’s 11th tenure pursuant to § 16 section 2 and 3 of „Orbis” S.A. Statutes:</w:t>
      </w:r>
    </w:p>
    <w:p w:rsidR="00F13F43" w:rsidRPr="0084019F" w:rsidRDefault="00F13F43" w:rsidP="00F13F43">
      <w:pPr>
        <w:jc w:val="both"/>
        <w:rPr>
          <w:sz w:val="22"/>
          <w:lang w:val="en-US"/>
        </w:rPr>
      </w:pPr>
    </w:p>
    <w:p w:rsidR="00F13F43" w:rsidRPr="00220F79" w:rsidRDefault="00F13F43" w:rsidP="00F13F43">
      <w:pPr>
        <w:jc w:val="both"/>
        <w:rPr>
          <w:sz w:val="22"/>
        </w:rPr>
      </w:pPr>
      <w:r w:rsidRPr="0084019F">
        <w:rPr>
          <w:sz w:val="22"/>
        </w:rPr>
        <w:t>1. Andrzej Procajło</w:t>
      </w:r>
    </w:p>
    <w:p w:rsidR="00F13F43" w:rsidRPr="00220F79" w:rsidRDefault="00F13F43" w:rsidP="00F13F43">
      <w:pPr>
        <w:jc w:val="both"/>
        <w:rPr>
          <w:sz w:val="22"/>
        </w:rPr>
      </w:pPr>
      <w:r w:rsidRPr="0084019F">
        <w:rPr>
          <w:sz w:val="22"/>
        </w:rPr>
        <w:t>2. Jarosław Szymański</w:t>
      </w:r>
    </w:p>
    <w:p w:rsidR="00F13F43" w:rsidRPr="00220F79" w:rsidRDefault="00F13F43" w:rsidP="00F13F43">
      <w:pPr>
        <w:jc w:val="both"/>
        <w:rPr>
          <w:sz w:val="22"/>
        </w:rPr>
      </w:pPr>
      <w:r>
        <w:rPr>
          <w:sz w:val="22"/>
        </w:rPr>
        <w:t>3. Krzysztof Kostro.</w:t>
      </w: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come into force as of the day of its adoption.</w:t>
      </w:r>
    </w:p>
    <w:p w:rsidR="00F13F43" w:rsidRPr="0084019F" w:rsidRDefault="00F13F43" w:rsidP="00F13F43">
      <w:pPr>
        <w:jc w:val="both"/>
        <w:rPr>
          <w:sz w:val="22"/>
          <w:lang w:val="en-US"/>
        </w:rPr>
      </w:pPr>
    </w:p>
    <w:p w:rsidR="00F13F43" w:rsidRDefault="00F13F43" w:rsidP="00F13F43">
      <w:pPr>
        <w:jc w:val="both"/>
        <w:rPr>
          <w:sz w:val="22"/>
          <w:lang w:val="en"/>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8E3B1D">
      <w:pPr>
        <w:rPr>
          <w:sz w:val="22"/>
          <w:lang w:val="en-US"/>
        </w:rPr>
      </w:pPr>
    </w:p>
    <w:p w:rsidR="00F13F43" w:rsidRPr="0084019F" w:rsidRDefault="00F13F43" w:rsidP="00F13F43">
      <w:pPr>
        <w:pStyle w:val="Nagwek1"/>
        <w:rPr>
          <w:rFonts w:ascii="Arial" w:hAnsi="Arial" w:cs="Arial"/>
          <w:sz w:val="22"/>
          <w:szCs w:val="22"/>
          <w:lang w:val="en-US"/>
        </w:rPr>
      </w:pPr>
      <w:r>
        <w:rPr>
          <w:rFonts w:ascii="Arial" w:hAnsi="Arial" w:cs="Arial"/>
          <w:sz w:val="22"/>
          <w:szCs w:val="22"/>
          <w:lang w:val="en"/>
        </w:rPr>
        <w:t>Draft Resolution No. 25</w:t>
      </w:r>
    </w:p>
    <w:p w:rsidR="00F13F43" w:rsidRPr="0084019F" w:rsidRDefault="00F13F43" w:rsidP="00F13F43">
      <w:pPr>
        <w:pStyle w:val="Tekstpodstawowy"/>
        <w:rPr>
          <w:rFonts w:ascii="Arial" w:hAnsi="Arial" w:cs="Arial"/>
          <w:sz w:val="22"/>
          <w:szCs w:val="22"/>
          <w:lang w:val="en-US"/>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both"/>
        <w:rPr>
          <w:sz w:val="22"/>
          <w:lang w:val="en-US"/>
        </w:rPr>
      </w:pPr>
      <w:r>
        <w:rPr>
          <w:sz w:val="22"/>
          <w:lang w:val="en"/>
        </w:rPr>
        <w:t xml:space="preserve"> </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F13F43" w:rsidRPr="0084019F" w:rsidRDefault="00F13F43" w:rsidP="00F13F43">
      <w:pPr>
        <w:jc w:val="both"/>
        <w:rPr>
          <w:i/>
          <w:sz w:val="22"/>
          <w:u w:val="single"/>
          <w:lang w:val="en-US"/>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F13F43">
      <w:pPr>
        <w:jc w:val="both"/>
        <w:rPr>
          <w:sz w:val="20"/>
          <w:szCs w:val="20"/>
          <w:lang w:val="en-US"/>
        </w:rPr>
      </w:pPr>
    </w:p>
    <w:p w:rsidR="00F13F43" w:rsidRPr="0084019F" w:rsidRDefault="00F13F43" w:rsidP="00F13F43">
      <w:pPr>
        <w:jc w:val="center"/>
        <w:rPr>
          <w:sz w:val="22"/>
          <w:lang w:val="en-US"/>
        </w:rPr>
      </w:pPr>
    </w:p>
    <w:p w:rsidR="00F13F43" w:rsidRPr="0084019F" w:rsidRDefault="00F13F43" w:rsidP="00F13F43">
      <w:pPr>
        <w:pStyle w:val="Nagwek1"/>
        <w:rPr>
          <w:rFonts w:ascii="Arial" w:hAnsi="Arial" w:cs="Arial"/>
          <w:sz w:val="22"/>
          <w:szCs w:val="22"/>
          <w:lang w:val="en-US"/>
        </w:rPr>
      </w:pPr>
      <w:r>
        <w:rPr>
          <w:rFonts w:ascii="Arial" w:hAnsi="Arial" w:cs="Arial"/>
          <w:sz w:val="22"/>
          <w:szCs w:val="22"/>
          <w:lang w:val="en"/>
        </w:rPr>
        <w:t>Draft Resolution No. 26</w:t>
      </w:r>
    </w:p>
    <w:p w:rsidR="00F13F43" w:rsidRPr="0084019F" w:rsidRDefault="00F13F43" w:rsidP="00F13F43">
      <w:pPr>
        <w:pStyle w:val="Tekstpodstawowy"/>
        <w:rPr>
          <w:rFonts w:ascii="Arial" w:hAnsi="Arial" w:cs="Arial"/>
          <w:sz w:val="22"/>
          <w:szCs w:val="22"/>
          <w:lang w:val="en-US"/>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F13F43" w:rsidRPr="00F13F43" w:rsidRDefault="00F13F43" w:rsidP="00F13F43">
      <w:pPr>
        <w:jc w:val="both"/>
        <w:rPr>
          <w:sz w:val="20"/>
          <w:szCs w:val="20"/>
          <w:lang w:val="en-US"/>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F13F43">
      <w:pPr>
        <w:tabs>
          <w:tab w:val="left" w:pos="1845"/>
        </w:tabs>
        <w:jc w:val="both"/>
        <w:rPr>
          <w:sz w:val="22"/>
          <w:lang w:val="en-US"/>
        </w:rPr>
      </w:pPr>
      <w:r>
        <w:rPr>
          <w:lang w:val="en"/>
        </w:rPr>
        <w:tab/>
      </w:r>
    </w:p>
    <w:p w:rsidR="00F13F43" w:rsidRPr="0084019F" w:rsidRDefault="00F13F43" w:rsidP="00F13F43">
      <w:pPr>
        <w:pStyle w:val="Nagwek1"/>
        <w:rPr>
          <w:rFonts w:ascii="Arial" w:hAnsi="Arial" w:cs="Arial"/>
          <w:sz w:val="22"/>
          <w:szCs w:val="22"/>
          <w:lang w:val="en-US"/>
        </w:rPr>
      </w:pPr>
      <w:r>
        <w:rPr>
          <w:rFonts w:ascii="Arial" w:hAnsi="Arial" w:cs="Arial"/>
          <w:sz w:val="22"/>
          <w:szCs w:val="22"/>
          <w:lang w:val="en"/>
        </w:rPr>
        <w:t>Draft Resolution No. 27</w:t>
      </w:r>
    </w:p>
    <w:p w:rsidR="00F13F43" w:rsidRPr="0084019F" w:rsidRDefault="00F13F43" w:rsidP="00F13F43">
      <w:pPr>
        <w:pStyle w:val="Tekstpodstawowy"/>
        <w:rPr>
          <w:rFonts w:ascii="Arial" w:hAnsi="Arial" w:cs="Arial"/>
          <w:sz w:val="22"/>
          <w:szCs w:val="22"/>
          <w:lang w:val="en-US"/>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both"/>
        <w:rPr>
          <w:sz w:val="22"/>
          <w:lang w:val="en-US"/>
        </w:rPr>
      </w:pPr>
      <w:r>
        <w:rPr>
          <w:sz w:val="22"/>
          <w:lang w:val="en"/>
        </w:rPr>
        <w:t xml:space="preserve"> </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220F79" w:rsidRDefault="00F13F43" w:rsidP="00F13F43">
      <w:pPr>
        <w:jc w:val="center"/>
        <w:rPr>
          <w:sz w:val="22"/>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F13F43" w:rsidRPr="0084019F" w:rsidRDefault="00F13F43" w:rsidP="00F13F43">
      <w:pPr>
        <w:jc w:val="both"/>
        <w:rPr>
          <w:sz w:val="22"/>
          <w:lang w:val="en-US"/>
        </w:rPr>
      </w:pPr>
    </w:p>
    <w:p w:rsidR="00F13F43" w:rsidRPr="00F13F43" w:rsidRDefault="00F13F43" w:rsidP="00F13F43">
      <w:pPr>
        <w:jc w:val="both"/>
        <w:rPr>
          <w:i/>
          <w:sz w:val="20"/>
          <w:szCs w:val="20"/>
          <w:u w:val="single"/>
          <w:lang w:val="en-US"/>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F13F43">
      <w:pPr>
        <w:rPr>
          <w:sz w:val="22"/>
          <w:lang w:val="en-US"/>
        </w:rPr>
      </w:pPr>
    </w:p>
    <w:p w:rsidR="00F13F43" w:rsidRPr="00220F79" w:rsidRDefault="00F13F43" w:rsidP="00F13F43">
      <w:pPr>
        <w:pStyle w:val="Nagwek1"/>
        <w:rPr>
          <w:rFonts w:ascii="Arial" w:hAnsi="Arial" w:cs="Arial"/>
          <w:sz w:val="22"/>
          <w:szCs w:val="22"/>
        </w:rPr>
      </w:pPr>
      <w:r>
        <w:rPr>
          <w:rFonts w:ascii="Arial" w:hAnsi="Arial" w:cs="Arial"/>
          <w:sz w:val="22"/>
          <w:szCs w:val="22"/>
          <w:lang w:val="en"/>
        </w:rPr>
        <w:t>Draft Resolution No. 28</w:t>
      </w:r>
    </w:p>
    <w:p w:rsidR="00F13F43" w:rsidRPr="00220F79" w:rsidRDefault="00F13F43" w:rsidP="00F13F43">
      <w:pPr>
        <w:pStyle w:val="Tekstpodstawowy"/>
        <w:rPr>
          <w:rFonts w:ascii="Arial" w:hAnsi="Arial" w:cs="Arial"/>
          <w:sz w:val="22"/>
          <w:szCs w:val="22"/>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both"/>
        <w:rPr>
          <w:sz w:val="22"/>
          <w:lang w:val="en-US"/>
        </w:rPr>
      </w:pPr>
      <w:r>
        <w:rPr>
          <w:sz w:val="22"/>
          <w:lang w:val="en"/>
        </w:rPr>
        <w:t xml:space="preserve"> </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F13F43" w:rsidRPr="0084019F" w:rsidRDefault="00F13F43" w:rsidP="00F13F43">
      <w:pPr>
        <w:jc w:val="both"/>
        <w:rPr>
          <w:sz w:val="22"/>
          <w:lang w:val="en-US"/>
        </w:rPr>
      </w:pPr>
    </w:p>
    <w:p w:rsidR="00F13F43" w:rsidRPr="0084019F" w:rsidRDefault="00F13F43" w:rsidP="00F13F43">
      <w:pPr>
        <w:jc w:val="both"/>
        <w:rPr>
          <w:sz w:val="22"/>
          <w:lang w:val="en-US"/>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F13F43">
      <w:pPr>
        <w:rPr>
          <w:sz w:val="22"/>
          <w:lang w:val="en-US"/>
        </w:rPr>
      </w:pPr>
    </w:p>
    <w:p w:rsidR="00F13F43" w:rsidRPr="00220F79" w:rsidRDefault="00F13F43" w:rsidP="00F13F43">
      <w:pPr>
        <w:pStyle w:val="Nagwek1"/>
        <w:rPr>
          <w:rFonts w:ascii="Arial" w:hAnsi="Arial" w:cs="Arial"/>
          <w:sz w:val="22"/>
          <w:szCs w:val="22"/>
        </w:rPr>
      </w:pPr>
      <w:r>
        <w:rPr>
          <w:rFonts w:ascii="Arial" w:hAnsi="Arial" w:cs="Arial"/>
          <w:sz w:val="22"/>
          <w:szCs w:val="22"/>
          <w:lang w:val="en"/>
        </w:rPr>
        <w:t>Draft Resolution No. 29</w:t>
      </w:r>
    </w:p>
    <w:p w:rsidR="00F13F43" w:rsidRPr="00220F79" w:rsidRDefault="00F13F43" w:rsidP="00F13F43">
      <w:pPr>
        <w:pStyle w:val="Tekstpodstawowy"/>
        <w:rPr>
          <w:rFonts w:ascii="Arial" w:hAnsi="Arial" w:cs="Arial"/>
          <w:sz w:val="22"/>
          <w:szCs w:val="22"/>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both"/>
        <w:rPr>
          <w:sz w:val="22"/>
          <w:lang w:val="en-US"/>
        </w:rPr>
      </w:pPr>
      <w:r>
        <w:rPr>
          <w:sz w:val="22"/>
          <w:lang w:val="en"/>
        </w:rPr>
        <w:t xml:space="preserve"> </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015D77" w:rsidRDefault="00015D77" w:rsidP="0036026F">
      <w:pPr>
        <w:jc w:val="both"/>
        <w:rPr>
          <w:sz w:val="20"/>
          <w:szCs w:val="20"/>
          <w:lang w:val="en-GB"/>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F13F43">
      <w:pPr>
        <w:jc w:val="both"/>
        <w:rPr>
          <w:sz w:val="20"/>
          <w:szCs w:val="20"/>
          <w:lang w:val="en-US"/>
        </w:rPr>
      </w:pPr>
    </w:p>
    <w:p w:rsidR="00F13F43" w:rsidRPr="0084019F" w:rsidRDefault="00F13F43" w:rsidP="00F13F43">
      <w:pPr>
        <w:rPr>
          <w:sz w:val="22"/>
          <w:lang w:val="en-US"/>
        </w:rPr>
      </w:pPr>
    </w:p>
    <w:p w:rsidR="00F13F43" w:rsidRPr="00220F79" w:rsidRDefault="00F13F43" w:rsidP="00F13F43">
      <w:pPr>
        <w:pStyle w:val="Nagwek1"/>
        <w:rPr>
          <w:rFonts w:ascii="Arial" w:hAnsi="Arial" w:cs="Arial"/>
          <w:sz w:val="22"/>
          <w:szCs w:val="22"/>
        </w:rPr>
      </w:pPr>
      <w:r>
        <w:rPr>
          <w:rFonts w:ascii="Arial" w:hAnsi="Arial" w:cs="Arial"/>
          <w:sz w:val="22"/>
          <w:szCs w:val="22"/>
          <w:lang w:val="en"/>
        </w:rPr>
        <w:t>Draft Resolution No. 30</w:t>
      </w:r>
    </w:p>
    <w:p w:rsidR="00F13F43" w:rsidRPr="00220F79" w:rsidRDefault="00F13F43" w:rsidP="00F13F43">
      <w:pPr>
        <w:pStyle w:val="Tekstpodstawowy"/>
        <w:rPr>
          <w:rFonts w:ascii="Arial" w:hAnsi="Arial" w:cs="Arial"/>
          <w:sz w:val="22"/>
          <w:szCs w:val="22"/>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both"/>
        <w:rPr>
          <w:sz w:val="22"/>
          <w:lang w:val="en-US"/>
        </w:rPr>
      </w:pPr>
      <w:r>
        <w:rPr>
          <w:sz w:val="22"/>
          <w:lang w:val="en"/>
        </w:rPr>
        <w:t xml:space="preserve"> </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F13F43" w:rsidRDefault="00F13F43" w:rsidP="0036026F">
      <w:pPr>
        <w:jc w:val="both"/>
        <w:rPr>
          <w:sz w:val="20"/>
          <w:szCs w:val="20"/>
          <w:lang w:val="en-GB"/>
        </w:rPr>
      </w:pPr>
    </w:p>
    <w:p w:rsidR="00F13F43" w:rsidRPr="00F13F43" w:rsidRDefault="00F13F43" w:rsidP="00F13F43">
      <w:pPr>
        <w:jc w:val="both"/>
        <w:rPr>
          <w:sz w:val="20"/>
          <w:szCs w:val="20"/>
          <w:lang w:val="en-US"/>
        </w:rPr>
      </w:pPr>
      <w:r w:rsidRPr="00F13F43">
        <w:rPr>
          <w:sz w:val="20"/>
          <w:szCs w:val="20"/>
          <w:lang w:val="en"/>
        </w:rPr>
        <w:t>Draft resolution</w:t>
      </w:r>
    </w:p>
    <w:p w:rsidR="00F13F43" w:rsidRPr="00F13F43" w:rsidRDefault="00F13F43" w:rsidP="00F13F43">
      <w:pPr>
        <w:jc w:val="both"/>
        <w:rPr>
          <w:sz w:val="20"/>
          <w:szCs w:val="20"/>
          <w:lang w:val="en-US"/>
        </w:rPr>
      </w:pPr>
      <w:r w:rsidRPr="00F13F43">
        <w:rPr>
          <w:sz w:val="20"/>
          <w:szCs w:val="20"/>
          <w:lang w:val="en"/>
        </w:rPr>
        <w:t>concerning item 14 of the agenda</w:t>
      </w:r>
    </w:p>
    <w:p w:rsidR="00F13F43" w:rsidRPr="0084019F" w:rsidRDefault="00F13F43" w:rsidP="00F13F43">
      <w:pPr>
        <w:jc w:val="both"/>
        <w:rPr>
          <w:sz w:val="20"/>
          <w:szCs w:val="20"/>
          <w:lang w:val="en-US"/>
        </w:rPr>
      </w:pPr>
    </w:p>
    <w:p w:rsidR="00F13F43" w:rsidRPr="0084019F" w:rsidRDefault="00F13F43" w:rsidP="00F13F43">
      <w:pPr>
        <w:rPr>
          <w:sz w:val="22"/>
          <w:lang w:val="en-US"/>
        </w:rPr>
      </w:pPr>
    </w:p>
    <w:p w:rsidR="00F13F43" w:rsidRPr="00220F79" w:rsidRDefault="00F13F43" w:rsidP="00F13F43">
      <w:pPr>
        <w:pStyle w:val="Nagwek1"/>
        <w:rPr>
          <w:rFonts w:ascii="Arial" w:hAnsi="Arial" w:cs="Arial"/>
          <w:sz w:val="22"/>
          <w:szCs w:val="22"/>
        </w:rPr>
      </w:pPr>
      <w:r>
        <w:rPr>
          <w:rFonts w:ascii="Arial" w:hAnsi="Arial" w:cs="Arial"/>
          <w:sz w:val="22"/>
          <w:szCs w:val="22"/>
          <w:lang w:val="en"/>
        </w:rPr>
        <w:t>Draft Resolution No. 31</w:t>
      </w:r>
    </w:p>
    <w:p w:rsidR="00F13F43" w:rsidRPr="00220F79" w:rsidRDefault="00F13F43" w:rsidP="00F13F43">
      <w:pPr>
        <w:pStyle w:val="Tekstpodstawowy"/>
        <w:rPr>
          <w:rFonts w:ascii="Arial" w:hAnsi="Arial" w:cs="Arial"/>
          <w:sz w:val="22"/>
          <w:szCs w:val="22"/>
        </w:rPr>
      </w:pPr>
    </w:p>
    <w:p w:rsidR="00F13F43" w:rsidRPr="0084019F" w:rsidRDefault="00F13F43" w:rsidP="00F13F43">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F13F43" w:rsidRPr="0084019F" w:rsidRDefault="00F13F43" w:rsidP="00F13F43">
      <w:pPr>
        <w:jc w:val="both"/>
        <w:rPr>
          <w:sz w:val="22"/>
          <w:lang w:val="en-US"/>
        </w:rPr>
      </w:pPr>
      <w:r>
        <w:rPr>
          <w:sz w:val="22"/>
          <w:lang w:val="en"/>
        </w:rPr>
        <w:t xml:space="preserve"> </w:t>
      </w:r>
    </w:p>
    <w:p w:rsidR="00F13F43" w:rsidRPr="0084019F" w:rsidRDefault="00F13F43" w:rsidP="00F13F43">
      <w:pPr>
        <w:jc w:val="center"/>
        <w:rPr>
          <w:sz w:val="22"/>
          <w:lang w:val="en-US"/>
        </w:rPr>
      </w:pPr>
      <w:r>
        <w:rPr>
          <w:sz w:val="22"/>
          <w:lang w:val="en"/>
        </w:rPr>
        <w:t>§ 1</w:t>
      </w:r>
    </w:p>
    <w:p w:rsidR="00F13F43" w:rsidRPr="0084019F" w:rsidRDefault="00F13F43" w:rsidP="00F13F43">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F13F43" w:rsidRPr="0084019F" w:rsidRDefault="00F13F43" w:rsidP="00F13F43">
      <w:pPr>
        <w:jc w:val="both"/>
        <w:rPr>
          <w:sz w:val="22"/>
          <w:lang w:val="en-US"/>
        </w:rPr>
      </w:pPr>
    </w:p>
    <w:p w:rsidR="00F13F43" w:rsidRPr="0084019F" w:rsidRDefault="00F13F43" w:rsidP="00F13F43">
      <w:pPr>
        <w:jc w:val="center"/>
        <w:rPr>
          <w:sz w:val="22"/>
          <w:lang w:val="en-US"/>
        </w:rPr>
      </w:pPr>
      <w:r>
        <w:rPr>
          <w:sz w:val="22"/>
          <w:lang w:val="en"/>
        </w:rPr>
        <w:t>§ 2</w:t>
      </w:r>
    </w:p>
    <w:p w:rsidR="00F13F43" w:rsidRPr="0084019F" w:rsidRDefault="00F13F43" w:rsidP="00F13F43">
      <w:pPr>
        <w:jc w:val="both"/>
        <w:rPr>
          <w:sz w:val="22"/>
          <w:lang w:val="en-US"/>
        </w:rPr>
      </w:pPr>
      <w:r>
        <w:rPr>
          <w:sz w:val="22"/>
          <w:lang w:val="en"/>
        </w:rPr>
        <w:t>The Resolution shall be binding from the moment of closing this General Meeting of Shareholders.</w:t>
      </w:r>
    </w:p>
    <w:p w:rsidR="00F13F43" w:rsidRDefault="00F13F43" w:rsidP="0036026F">
      <w:pPr>
        <w:jc w:val="both"/>
        <w:rPr>
          <w:sz w:val="20"/>
          <w:szCs w:val="20"/>
          <w:lang w:val="en-GB"/>
        </w:rPr>
      </w:pPr>
    </w:p>
    <w:sectPr w:rsidR="00F13F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43" w:rsidRDefault="00F13F43" w:rsidP="006F56EE">
      <w:r>
        <w:separator/>
      </w:r>
    </w:p>
  </w:endnote>
  <w:endnote w:type="continuationSeparator" w:id="0">
    <w:p w:rsidR="00F13F43" w:rsidRDefault="00F13F43" w:rsidP="006F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43" w:rsidRDefault="00F13F43" w:rsidP="006F56EE">
    <w:pPr>
      <w:pStyle w:val="Stopka"/>
      <w:jc w:val="right"/>
    </w:pPr>
    <w:r>
      <w:rPr>
        <w:lang w:val="en"/>
      </w:rPr>
      <w:fldChar w:fldCharType="begin"/>
    </w:r>
    <w:r>
      <w:rPr>
        <w:lang w:val="en"/>
      </w:rPr>
      <w:instrText>PAGE   \* MERGEFORMAT</w:instrText>
    </w:r>
    <w:r>
      <w:rPr>
        <w:lang w:val="en"/>
      </w:rPr>
      <w:fldChar w:fldCharType="separate"/>
    </w:r>
    <w:r w:rsidR="00C70888">
      <w:rPr>
        <w:noProof/>
        <w:lang w:val="en"/>
      </w:rPr>
      <w:t>12</w:t>
    </w:r>
    <w:r>
      <w:rPr>
        <w:lang w:val="en"/>
      </w:rPr>
      <w:fldChar w:fldCharType="end"/>
    </w:r>
  </w:p>
  <w:p w:rsidR="00F13F43" w:rsidRDefault="00F13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43" w:rsidRDefault="00F13F43" w:rsidP="006F56EE">
      <w:r>
        <w:separator/>
      </w:r>
    </w:p>
  </w:footnote>
  <w:footnote w:type="continuationSeparator" w:id="0">
    <w:p w:rsidR="00F13F43" w:rsidRDefault="00F13F43" w:rsidP="006F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00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37C719E2"/>
    <w:multiLevelType w:val="multilevel"/>
    <w:tmpl w:val="4E12779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F566001"/>
    <w:multiLevelType w:val="multilevel"/>
    <w:tmpl w:val="3BE2A5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AFE088F"/>
    <w:multiLevelType w:val="singleLevel"/>
    <w:tmpl w:val="0415000F"/>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A"/>
    <w:rsid w:val="00015D77"/>
    <w:rsid w:val="00061440"/>
    <w:rsid w:val="000A1660"/>
    <w:rsid w:val="000A546D"/>
    <w:rsid w:val="000D0DDD"/>
    <w:rsid w:val="00150FD3"/>
    <w:rsid w:val="00183F32"/>
    <w:rsid w:val="001A6963"/>
    <w:rsid w:val="00300CB9"/>
    <w:rsid w:val="00305704"/>
    <w:rsid w:val="003205EE"/>
    <w:rsid w:val="00333F54"/>
    <w:rsid w:val="0036026F"/>
    <w:rsid w:val="00392E10"/>
    <w:rsid w:val="003A1499"/>
    <w:rsid w:val="003E3E2A"/>
    <w:rsid w:val="00451435"/>
    <w:rsid w:val="0045758D"/>
    <w:rsid w:val="005024C6"/>
    <w:rsid w:val="0057412A"/>
    <w:rsid w:val="005827EF"/>
    <w:rsid w:val="00583199"/>
    <w:rsid w:val="005967AC"/>
    <w:rsid w:val="005A2678"/>
    <w:rsid w:val="005C64A9"/>
    <w:rsid w:val="005F3C67"/>
    <w:rsid w:val="00661C21"/>
    <w:rsid w:val="006714F6"/>
    <w:rsid w:val="00685A0D"/>
    <w:rsid w:val="006E7843"/>
    <w:rsid w:val="006F56EE"/>
    <w:rsid w:val="006F7A4C"/>
    <w:rsid w:val="0071039E"/>
    <w:rsid w:val="007251FD"/>
    <w:rsid w:val="007322D0"/>
    <w:rsid w:val="00762F28"/>
    <w:rsid w:val="007750CC"/>
    <w:rsid w:val="007B5E1D"/>
    <w:rsid w:val="007B7A0D"/>
    <w:rsid w:val="007D1782"/>
    <w:rsid w:val="007D6E80"/>
    <w:rsid w:val="00871079"/>
    <w:rsid w:val="008E3B1D"/>
    <w:rsid w:val="00917351"/>
    <w:rsid w:val="00940311"/>
    <w:rsid w:val="00976ED2"/>
    <w:rsid w:val="00984B89"/>
    <w:rsid w:val="00A07A48"/>
    <w:rsid w:val="00A94834"/>
    <w:rsid w:val="00B25D8A"/>
    <w:rsid w:val="00B607B3"/>
    <w:rsid w:val="00B70945"/>
    <w:rsid w:val="00BA73E8"/>
    <w:rsid w:val="00BD594A"/>
    <w:rsid w:val="00C17E44"/>
    <w:rsid w:val="00C31A87"/>
    <w:rsid w:val="00C70888"/>
    <w:rsid w:val="00C7625D"/>
    <w:rsid w:val="00C91B84"/>
    <w:rsid w:val="00CD53A3"/>
    <w:rsid w:val="00D20521"/>
    <w:rsid w:val="00D57D84"/>
    <w:rsid w:val="00D6211D"/>
    <w:rsid w:val="00DA7DA4"/>
    <w:rsid w:val="00E13B59"/>
    <w:rsid w:val="00E84B60"/>
    <w:rsid w:val="00F13F43"/>
    <w:rsid w:val="00F77DCA"/>
    <w:rsid w:val="00FF2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5CDF0-91C9-4775-92C3-B23BAC3A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E2A"/>
    <w:rPr>
      <w:rFonts w:ascii="Arial" w:eastAsia="Times New Roman" w:hAnsi="Arial" w:cs="Arial"/>
      <w:sz w:val="24"/>
      <w:szCs w:val="22"/>
    </w:rPr>
  </w:style>
  <w:style w:type="paragraph" w:styleId="Nagwek1">
    <w:name w:val="heading 1"/>
    <w:basedOn w:val="Normalny"/>
    <w:next w:val="Normalny"/>
    <w:link w:val="Nagwek1Znak"/>
    <w:qFormat/>
    <w:rsid w:val="003E3E2A"/>
    <w:pPr>
      <w:keepNext/>
      <w:jc w:val="center"/>
      <w:outlineLvl w:val="0"/>
    </w:pPr>
    <w:rPr>
      <w:rFonts w:ascii="Times New Roman" w:hAnsi="Times New Roman" w:cs="Times New Roman"/>
      <w:szCs w:val="20"/>
    </w:rPr>
  </w:style>
  <w:style w:type="paragraph" w:styleId="Nagwek3">
    <w:name w:val="heading 3"/>
    <w:basedOn w:val="Normalny"/>
    <w:next w:val="Normalny"/>
    <w:link w:val="Nagwek3Znak"/>
    <w:uiPriority w:val="9"/>
    <w:semiHidden/>
    <w:unhideWhenUsed/>
    <w:qFormat/>
    <w:rsid w:val="003E3E2A"/>
    <w:pPr>
      <w:keepNext/>
      <w:keepLines/>
      <w:spacing w:before="20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E2A"/>
    <w:rPr>
      <w:rFonts w:ascii="Times New Roman" w:eastAsia="Times New Roman" w:hAnsi="Times New Roman" w:cs="Times New Roman"/>
      <w:sz w:val="24"/>
      <w:szCs w:val="20"/>
      <w:lang w:eastAsia="pl-PL"/>
    </w:rPr>
  </w:style>
  <w:style w:type="character" w:customStyle="1" w:styleId="Nagwek3Znak">
    <w:name w:val="Nagłówek 3 Znak"/>
    <w:link w:val="Nagwek3"/>
    <w:uiPriority w:val="9"/>
    <w:semiHidden/>
    <w:rsid w:val="003E3E2A"/>
    <w:rPr>
      <w:rFonts w:ascii="Cambria" w:eastAsia="Times New Roman" w:hAnsi="Cambria" w:cs="Times New Roman"/>
      <w:b/>
      <w:bCs/>
      <w:color w:val="4F81BD"/>
      <w:sz w:val="24"/>
      <w:lang w:eastAsia="pl-PL"/>
    </w:rPr>
  </w:style>
  <w:style w:type="paragraph" w:styleId="Tekstpodstawowy">
    <w:name w:val="Body Text"/>
    <w:basedOn w:val="Normalny"/>
    <w:link w:val="TekstpodstawowyZnak"/>
    <w:rsid w:val="003E3E2A"/>
    <w:pPr>
      <w:jc w:val="both"/>
    </w:pPr>
    <w:rPr>
      <w:rFonts w:ascii="Times New Roman" w:hAnsi="Times New Roman" w:cs="Times New Roman"/>
      <w:szCs w:val="20"/>
      <w:lang w:eastAsia="en-US"/>
    </w:rPr>
  </w:style>
  <w:style w:type="character" w:customStyle="1" w:styleId="TekstpodstawowyZnak">
    <w:name w:val="Tekst podstawowy Znak"/>
    <w:link w:val="Tekstpodstawowy"/>
    <w:rsid w:val="003E3E2A"/>
    <w:rPr>
      <w:rFonts w:ascii="Times New Roman" w:eastAsia="Times New Roman" w:hAnsi="Times New Roman" w:cs="Times New Roman"/>
      <w:sz w:val="24"/>
      <w:szCs w:val="20"/>
    </w:rPr>
  </w:style>
  <w:style w:type="paragraph" w:styleId="Akapitzlist">
    <w:name w:val="List Paragraph"/>
    <w:basedOn w:val="Normalny"/>
    <w:uiPriority w:val="34"/>
    <w:qFormat/>
    <w:rsid w:val="003E3E2A"/>
    <w:pPr>
      <w:ind w:left="708"/>
    </w:pPr>
  </w:style>
  <w:style w:type="paragraph" w:styleId="Nagwek">
    <w:name w:val="header"/>
    <w:basedOn w:val="Normalny"/>
    <w:link w:val="NagwekZnak"/>
    <w:uiPriority w:val="99"/>
    <w:unhideWhenUsed/>
    <w:rsid w:val="006F56EE"/>
    <w:pPr>
      <w:tabs>
        <w:tab w:val="center" w:pos="4536"/>
        <w:tab w:val="right" w:pos="9072"/>
      </w:tabs>
    </w:pPr>
  </w:style>
  <w:style w:type="character" w:customStyle="1" w:styleId="NagwekZnak">
    <w:name w:val="Nagłówek Znak"/>
    <w:link w:val="Nagwek"/>
    <w:uiPriority w:val="99"/>
    <w:rsid w:val="006F56EE"/>
    <w:rPr>
      <w:rFonts w:ascii="Arial" w:eastAsia="Times New Roman" w:hAnsi="Arial" w:cs="Arial"/>
      <w:sz w:val="24"/>
      <w:lang w:eastAsia="pl-PL"/>
    </w:rPr>
  </w:style>
  <w:style w:type="paragraph" w:styleId="Stopka">
    <w:name w:val="footer"/>
    <w:basedOn w:val="Normalny"/>
    <w:link w:val="StopkaZnak"/>
    <w:uiPriority w:val="99"/>
    <w:unhideWhenUsed/>
    <w:rsid w:val="006F56EE"/>
    <w:pPr>
      <w:tabs>
        <w:tab w:val="center" w:pos="4536"/>
        <w:tab w:val="right" w:pos="9072"/>
      </w:tabs>
    </w:pPr>
  </w:style>
  <w:style w:type="character" w:customStyle="1" w:styleId="StopkaZnak">
    <w:name w:val="Stopka Znak"/>
    <w:link w:val="Stopka"/>
    <w:uiPriority w:val="99"/>
    <w:rsid w:val="006F56EE"/>
    <w:rPr>
      <w:rFonts w:ascii="Arial" w:eastAsia="Times New Roman" w:hAnsi="Arial" w:cs="Arial"/>
      <w:sz w:val="24"/>
      <w:lang w:eastAsia="pl-PL"/>
    </w:rPr>
  </w:style>
  <w:style w:type="paragraph" w:styleId="Tekstdymka">
    <w:name w:val="Balloon Text"/>
    <w:basedOn w:val="Normalny"/>
    <w:link w:val="TekstdymkaZnak"/>
    <w:uiPriority w:val="99"/>
    <w:semiHidden/>
    <w:unhideWhenUsed/>
    <w:rsid w:val="00871079"/>
    <w:rPr>
      <w:rFonts w:ascii="Tahoma" w:hAnsi="Tahoma" w:cs="Tahoma"/>
      <w:sz w:val="16"/>
      <w:szCs w:val="16"/>
    </w:rPr>
  </w:style>
  <w:style w:type="character" w:customStyle="1" w:styleId="TekstdymkaZnak">
    <w:name w:val="Tekst dymka Znak"/>
    <w:link w:val="Tekstdymka"/>
    <w:uiPriority w:val="99"/>
    <w:semiHidden/>
    <w:rsid w:val="00871079"/>
    <w:rPr>
      <w:rFonts w:ascii="Tahoma" w:eastAsia="Times New Roman" w:hAnsi="Tahoma" w:cs="Tahoma"/>
      <w:sz w:val="16"/>
      <w:szCs w:val="16"/>
      <w:lang w:eastAsia="pl-PL"/>
    </w:rPr>
  </w:style>
  <w:style w:type="paragraph" w:customStyle="1" w:styleId="Default">
    <w:name w:val="Default"/>
    <w:rsid w:val="00BA73E8"/>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D5B7-2DDA-4219-9D6D-8EE39536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3937</Words>
  <Characters>23623</Characters>
  <Application>Microsoft Office Word</Application>
  <DocSecurity>0</DocSecurity>
  <Lines>196</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BANCYROWSKA Marlena</dc:creator>
  <cp:keywords/>
  <cp:lastModifiedBy>BANCYROWSKA Marlena</cp:lastModifiedBy>
  <cp:revision>18</cp:revision>
  <cp:lastPrinted>2019-05-22T08:30:00Z</cp:lastPrinted>
  <dcterms:created xsi:type="dcterms:W3CDTF">2019-05-20T08:58:00Z</dcterms:created>
  <dcterms:modified xsi:type="dcterms:W3CDTF">2019-05-22T10:45:00Z</dcterms:modified>
</cp:coreProperties>
</file>